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27" w:rsidRDefault="00EF1027" w:rsidP="00EF1027">
      <w:pPr>
        <w:spacing w:after="120"/>
        <w:contextualSpacing w:val="0"/>
        <w:rPr>
          <w:rFonts w:cs="Segoe UI"/>
          <w:b/>
          <w:caps/>
        </w:rPr>
      </w:pPr>
    </w:p>
    <w:p w:rsidR="00C75572" w:rsidRDefault="00C75572" w:rsidP="00EF1027">
      <w:pPr>
        <w:spacing w:after="120"/>
        <w:contextualSpacing w:val="0"/>
        <w:rPr>
          <w:rFonts w:cs="Segoe UI"/>
          <w:b/>
          <w:caps/>
        </w:rPr>
      </w:pPr>
    </w:p>
    <w:p w:rsidR="00C75572" w:rsidRDefault="00834B73" w:rsidP="00EF1027">
      <w:pPr>
        <w:spacing w:after="120"/>
        <w:contextualSpacing w:val="0"/>
        <w:rPr>
          <w:rFonts w:cs="Segoe UI"/>
          <w:b/>
          <w:caps/>
        </w:rPr>
      </w:pPr>
      <w:r>
        <w:rPr>
          <w:rFonts w:cs="Segoe UI"/>
          <w:noProof/>
          <w:lang w:val="nl-BE" w:eastAsia="nl-BE"/>
        </w:rPr>
        <w:drawing>
          <wp:anchor distT="0" distB="0" distL="114300" distR="114300" simplePos="0" relativeHeight="251661312" behindDoc="1" locked="0" layoutInCell="1" allowOverlap="1" wp14:anchorId="1FDA0727" wp14:editId="0A5117FF">
            <wp:simplePos x="0" y="0"/>
            <wp:positionH relativeFrom="column">
              <wp:posOffset>0</wp:posOffset>
            </wp:positionH>
            <wp:positionV relativeFrom="paragraph">
              <wp:posOffset>-635</wp:posOffset>
            </wp:positionV>
            <wp:extent cx="1438253" cy="1119352"/>
            <wp:effectExtent l="19050" t="0" r="0" b="0"/>
            <wp:wrapNone/>
            <wp:docPr id="3" name="Afbeelding 0" descr="Logo RKV-tem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KV-templates.jpg"/>
                    <pic:cNvPicPr/>
                  </pic:nvPicPr>
                  <pic:blipFill>
                    <a:blip r:embed="rId8"/>
                    <a:stretch>
                      <a:fillRect/>
                    </a:stretch>
                  </pic:blipFill>
                  <pic:spPr>
                    <a:xfrm>
                      <a:off x="0" y="0"/>
                      <a:ext cx="1438253" cy="1119352"/>
                    </a:xfrm>
                    <a:prstGeom prst="rect">
                      <a:avLst/>
                    </a:prstGeom>
                  </pic:spPr>
                </pic:pic>
              </a:graphicData>
            </a:graphic>
          </wp:anchor>
        </w:drawing>
      </w: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834B73" w:rsidRDefault="00834B73" w:rsidP="00EF1027">
      <w:pPr>
        <w:spacing w:after="120"/>
        <w:contextualSpacing w:val="0"/>
        <w:rPr>
          <w:rFonts w:cs="Segoe UI"/>
          <w:b/>
          <w:caps/>
        </w:rPr>
      </w:pPr>
    </w:p>
    <w:p w:rsidR="00C75572" w:rsidRDefault="00C75572" w:rsidP="00EF1027">
      <w:pPr>
        <w:spacing w:after="120"/>
        <w:contextualSpacing w:val="0"/>
        <w:rPr>
          <w:rFonts w:cs="Segoe UI"/>
          <w:b/>
          <w:caps/>
        </w:rPr>
      </w:pPr>
    </w:p>
    <w:p w:rsidR="00C75572" w:rsidRDefault="00C75572" w:rsidP="00EF1027">
      <w:pPr>
        <w:spacing w:after="120"/>
        <w:contextualSpacing w:val="0"/>
        <w:rPr>
          <w:rFonts w:cs="Segoe UI"/>
          <w:b/>
          <w:caps/>
        </w:rPr>
      </w:pPr>
    </w:p>
    <w:tbl>
      <w:tblPr>
        <w:tblStyle w:val="Tabelraster"/>
        <w:tblW w:w="0" w:type="auto"/>
        <w:tblLook w:val="04A0" w:firstRow="1" w:lastRow="0" w:firstColumn="1" w:lastColumn="0" w:noHBand="0" w:noVBand="1"/>
      </w:tblPr>
      <w:tblGrid>
        <w:gridCol w:w="8948"/>
      </w:tblGrid>
      <w:tr w:rsidR="00EF1027" w:rsidTr="00383BF4">
        <w:tc>
          <w:tcPr>
            <w:tcW w:w="8948" w:type="dxa"/>
          </w:tcPr>
          <w:p w:rsidR="00EF1027" w:rsidRDefault="00C75572" w:rsidP="00C75572">
            <w:pPr>
              <w:spacing w:after="120"/>
              <w:contextualSpacing w:val="0"/>
              <w:jc w:val="center"/>
              <w:rPr>
                <w:rFonts w:cs="Segoe UI"/>
                <w:b/>
              </w:rPr>
            </w:pPr>
            <w:r>
              <w:rPr>
                <w:rFonts w:cs="Segoe UI"/>
                <w:b/>
              </w:rPr>
              <w:t>Functiebeschrijving vrijwilliger</w:t>
            </w:r>
          </w:p>
          <w:p w:rsidR="00EF1027" w:rsidRPr="00C75572" w:rsidRDefault="00E01615" w:rsidP="00C75572">
            <w:pPr>
              <w:spacing w:after="120"/>
              <w:contextualSpacing w:val="0"/>
              <w:jc w:val="center"/>
              <w:rPr>
                <w:rFonts w:cs="Segoe UI"/>
                <w:b/>
              </w:rPr>
            </w:pPr>
            <w:r>
              <w:rPr>
                <w:rFonts w:cs="Segoe UI"/>
                <w:b/>
              </w:rPr>
              <w:t xml:space="preserve">AFDELINGSSECRETARIS </w:t>
            </w:r>
          </w:p>
        </w:tc>
      </w:tr>
    </w:tbl>
    <w:p w:rsidR="00EF1027" w:rsidRDefault="00EF1027"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p w:rsidR="00834B73" w:rsidRDefault="00834B73" w:rsidP="00EF1027">
      <w:pPr>
        <w:spacing w:after="120"/>
        <w:contextualSpacing w:val="0"/>
        <w:rPr>
          <w:rFonts w:cs="Segoe UI"/>
          <w:b/>
        </w:rPr>
      </w:pPr>
    </w:p>
    <w:tbl>
      <w:tblPr>
        <w:tblStyle w:val="Tabelraster"/>
        <w:tblW w:w="0" w:type="auto"/>
        <w:tblInd w:w="1696" w:type="dxa"/>
        <w:tblLook w:val="04A0" w:firstRow="1" w:lastRow="0" w:firstColumn="1" w:lastColumn="0" w:noHBand="0" w:noVBand="1"/>
      </w:tblPr>
      <w:tblGrid>
        <w:gridCol w:w="5245"/>
      </w:tblGrid>
      <w:tr w:rsidR="00834B73" w:rsidTr="00834B73">
        <w:tc>
          <w:tcPr>
            <w:tcW w:w="5245" w:type="dxa"/>
          </w:tcPr>
          <w:p w:rsidR="00834B73" w:rsidRPr="00834B73" w:rsidRDefault="004E14BB" w:rsidP="00EF1027">
            <w:pPr>
              <w:spacing w:after="120"/>
              <w:contextualSpacing w:val="0"/>
              <w:rPr>
                <w:rFonts w:cs="Segoe UI"/>
              </w:rPr>
            </w:pPr>
            <w:r>
              <w:rPr>
                <w:rFonts w:cs="Segoe UI"/>
              </w:rPr>
              <w:t>Versie 23 november 2018</w:t>
            </w:r>
          </w:p>
        </w:tc>
      </w:tr>
    </w:tbl>
    <w:p w:rsidR="00834B73" w:rsidRPr="0003254B" w:rsidRDefault="00834B73" w:rsidP="00EF1027">
      <w:pPr>
        <w:spacing w:after="120"/>
        <w:contextualSpacing w:val="0"/>
        <w:rPr>
          <w:rFonts w:cs="Segoe UI"/>
          <w:b/>
        </w:rPr>
      </w:pPr>
    </w:p>
    <w:p w:rsidR="00C75572" w:rsidRDefault="00C75572">
      <w:pPr>
        <w:spacing w:line="240" w:lineRule="auto"/>
        <w:contextualSpacing w:val="0"/>
        <w:rPr>
          <w:rFonts w:cs="Segoe UI"/>
          <w:b/>
        </w:rPr>
      </w:pPr>
      <w:r>
        <w:rPr>
          <w:rFonts w:cs="Segoe UI"/>
          <w:b/>
        </w:rPr>
        <w:br w:type="page"/>
      </w: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Default="00C75572" w:rsidP="00EF1027">
            <w:pPr>
              <w:spacing w:after="120"/>
              <w:contextualSpacing w:val="0"/>
              <w:rPr>
                <w:rFonts w:cs="Segoe UI"/>
                <w:b/>
              </w:rPr>
            </w:pPr>
            <w:r>
              <w:rPr>
                <w:rFonts w:cs="Segoe UI"/>
                <w:b/>
              </w:rPr>
              <w:lastRenderedPageBreak/>
              <w:t>A. Bestaansreden van de functie</w:t>
            </w:r>
          </w:p>
        </w:tc>
      </w:tr>
    </w:tbl>
    <w:p w:rsidR="00C75572" w:rsidRPr="007F0407" w:rsidRDefault="00C75572" w:rsidP="007F0407">
      <w:pPr>
        <w:contextualSpacing w:val="0"/>
        <w:rPr>
          <w:rFonts w:cs="Segoe UI"/>
          <w:b/>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Pr="00C75572" w:rsidRDefault="00C75572" w:rsidP="00EF1027">
            <w:pPr>
              <w:spacing w:after="120"/>
              <w:contextualSpacing w:val="0"/>
              <w:rPr>
                <w:rFonts w:cs="Segoe UI"/>
              </w:rPr>
            </w:pPr>
            <w:r>
              <w:rPr>
                <w:rFonts w:cs="Segoe UI"/>
              </w:rPr>
              <w:t>A.1 Plaats in de organisatie</w:t>
            </w:r>
          </w:p>
        </w:tc>
      </w:tr>
    </w:tbl>
    <w:p w:rsidR="00C75572" w:rsidRPr="007F0407" w:rsidRDefault="00C75572" w:rsidP="007F0407">
      <w:pPr>
        <w:contextualSpacing w:val="0"/>
        <w:rPr>
          <w:rFonts w:cs="Segoe UI"/>
          <w:b/>
          <w:sz w:val="16"/>
          <w:szCs w:val="16"/>
        </w:rPr>
      </w:pPr>
    </w:p>
    <w:p w:rsidR="00EF1027" w:rsidRDefault="00EF1027" w:rsidP="00EF1027">
      <w:pPr>
        <w:pStyle w:val="Lijstalinea"/>
        <w:numPr>
          <w:ilvl w:val="0"/>
          <w:numId w:val="11"/>
        </w:numPr>
        <w:spacing w:after="120"/>
        <w:contextualSpacing w:val="0"/>
        <w:rPr>
          <w:rFonts w:cs="Segoe UI"/>
          <w:i/>
        </w:rPr>
      </w:pPr>
      <w:r>
        <w:rPr>
          <w:rFonts w:cs="Segoe UI"/>
          <w:i/>
        </w:rPr>
        <w:t>D</w:t>
      </w:r>
      <w:r w:rsidRPr="00B05326">
        <w:rPr>
          <w:rFonts w:cs="Segoe UI"/>
          <w:i/>
        </w:rPr>
        <w:t>iscipline</w:t>
      </w:r>
      <w:r w:rsidR="00735520">
        <w:rPr>
          <w:rFonts w:cs="Segoe UI"/>
          <w:i/>
        </w:rPr>
        <w:t>? Neen, discipline-overstijgend</w:t>
      </w:r>
    </w:p>
    <w:p w:rsidR="00EF1027" w:rsidRDefault="00EF1027" w:rsidP="007F0407">
      <w:pPr>
        <w:pStyle w:val="Lijstalinea"/>
        <w:numPr>
          <w:ilvl w:val="0"/>
          <w:numId w:val="11"/>
        </w:numPr>
        <w:contextualSpacing w:val="0"/>
        <w:rPr>
          <w:rFonts w:cs="Segoe UI"/>
          <w:i/>
        </w:rPr>
      </w:pPr>
      <w:r>
        <w:rPr>
          <w:rFonts w:cs="Segoe UI"/>
          <w:i/>
        </w:rPr>
        <w:t>Standplaats: lokaal</w:t>
      </w:r>
    </w:p>
    <w:p w:rsidR="00C75572" w:rsidRPr="007F0407" w:rsidRDefault="00C75572" w:rsidP="007F0407">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Default="00C75572" w:rsidP="00EF1027">
            <w:pPr>
              <w:spacing w:after="120"/>
              <w:contextualSpacing w:val="0"/>
              <w:rPr>
                <w:rFonts w:cs="Segoe UI"/>
              </w:rPr>
            </w:pPr>
            <w:r>
              <w:rPr>
                <w:rFonts w:cs="Segoe UI"/>
              </w:rPr>
              <w:t>A.2 Doel van de functie</w:t>
            </w:r>
          </w:p>
        </w:tc>
      </w:tr>
    </w:tbl>
    <w:p w:rsidR="00C75572" w:rsidRPr="007F0407" w:rsidRDefault="00C75572" w:rsidP="007F0407">
      <w:pPr>
        <w:contextualSpacing w:val="0"/>
        <w:rPr>
          <w:rFonts w:cs="Segoe UI"/>
          <w:sz w:val="16"/>
          <w:szCs w:val="16"/>
        </w:rPr>
      </w:pPr>
    </w:p>
    <w:p w:rsidR="00EF1027" w:rsidRPr="0045228B" w:rsidRDefault="00EF1027" w:rsidP="00EF1027">
      <w:pPr>
        <w:pStyle w:val="Lijstalinea"/>
        <w:numPr>
          <w:ilvl w:val="0"/>
          <w:numId w:val="11"/>
        </w:numPr>
        <w:spacing w:after="120"/>
        <w:contextualSpacing w:val="0"/>
        <w:rPr>
          <w:rFonts w:cs="Segoe UI"/>
        </w:rPr>
      </w:pPr>
      <w:r>
        <w:rPr>
          <w:rFonts w:cs="Segoe UI"/>
          <w:i/>
        </w:rPr>
        <w:t xml:space="preserve">Bestaansreden van de functie: Waarom heeft RKV deze </w:t>
      </w:r>
      <w:r w:rsidR="00037C53">
        <w:rPr>
          <w:rFonts w:cs="Segoe UI"/>
          <w:i/>
        </w:rPr>
        <w:t>functie nodig?</w:t>
      </w:r>
    </w:p>
    <w:p w:rsidR="00C75572" w:rsidRDefault="00D9239A">
      <w:pPr>
        <w:spacing w:line="240" w:lineRule="auto"/>
        <w:contextualSpacing w:val="0"/>
        <w:rPr>
          <w:rFonts w:cs="Segoe UI"/>
        </w:rPr>
      </w:pPr>
      <w:r>
        <w:rPr>
          <w:rFonts w:cs="Segoe UI"/>
        </w:rPr>
        <w:t>D</w:t>
      </w:r>
      <w:r w:rsidR="00406455">
        <w:rPr>
          <w:rFonts w:cs="Segoe UI"/>
        </w:rPr>
        <w:t xml:space="preserve">e administratieve taken van de secretaris </w:t>
      </w:r>
      <w:r>
        <w:rPr>
          <w:rFonts w:cs="Segoe UI"/>
        </w:rPr>
        <w:t>zijn n</w:t>
      </w:r>
      <w:r w:rsidR="00406455">
        <w:rPr>
          <w:rFonts w:cs="Segoe UI"/>
        </w:rPr>
        <w:t xml:space="preserve">odig </w:t>
      </w:r>
      <w:r>
        <w:rPr>
          <w:rFonts w:cs="Segoe UI"/>
        </w:rPr>
        <w:t>voor zowel de werking van het Afdelingscomité als voor de werking van de gehele afdeling</w:t>
      </w:r>
      <w:r w:rsidR="00406455">
        <w:rPr>
          <w:rFonts w:cs="Segoe UI"/>
        </w:rPr>
        <w:t xml:space="preserve">. Notulen van afdelingscomités zijn </w:t>
      </w:r>
      <w:r>
        <w:rPr>
          <w:rFonts w:cs="Segoe UI"/>
        </w:rPr>
        <w:t>nodig</w:t>
      </w:r>
      <w:r w:rsidR="00406455">
        <w:rPr>
          <w:rFonts w:cs="Segoe UI"/>
        </w:rPr>
        <w:t xml:space="preserve"> om gemaakte afspraken kunnen op te volgen. Behandelen van verzekeringsdossiers is nodig om de betrokken vrijwilliger te beschermen, zoals voorzien in de Vrijwilligerswet. Het beheren van het vrijwilligersbestand is </w:t>
      </w:r>
      <w:r>
        <w:rPr>
          <w:rFonts w:cs="Segoe UI"/>
        </w:rPr>
        <w:t>nodig</w:t>
      </w:r>
      <w:r w:rsidR="00406455">
        <w:rPr>
          <w:rFonts w:cs="Segoe UI"/>
        </w:rPr>
        <w:t xml:space="preserve"> om overzicht te houden op de geëngageerde vrijwilligers hun kwalificaties, inzetbaarheid, recht op eervolle onderscheidingen…</w:t>
      </w:r>
    </w:p>
    <w:p w:rsidR="00406455" w:rsidRPr="007F0407" w:rsidRDefault="00406455">
      <w:pPr>
        <w:spacing w:line="240" w:lineRule="auto"/>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Pr="00C75572" w:rsidRDefault="00C75572" w:rsidP="00EF1027">
            <w:pPr>
              <w:spacing w:after="120"/>
              <w:contextualSpacing w:val="0"/>
              <w:rPr>
                <w:rFonts w:cs="Segoe UI"/>
                <w:b/>
              </w:rPr>
            </w:pPr>
            <w:r>
              <w:rPr>
                <w:rFonts w:cs="Segoe UI"/>
                <w:b/>
              </w:rPr>
              <w:t>B. Bevoegdheidsafbakening</w:t>
            </w:r>
          </w:p>
        </w:tc>
      </w:tr>
    </w:tbl>
    <w:p w:rsidR="00C75572" w:rsidRPr="007F0407" w:rsidRDefault="00C75572" w:rsidP="007F0407">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Default="00C75572" w:rsidP="00EF1027">
            <w:pPr>
              <w:spacing w:after="120"/>
              <w:contextualSpacing w:val="0"/>
              <w:rPr>
                <w:rFonts w:cs="Segoe UI"/>
              </w:rPr>
            </w:pPr>
            <w:r>
              <w:rPr>
                <w:rFonts w:cs="Segoe UI"/>
              </w:rPr>
              <w:t>B.1 Omschrijving</w:t>
            </w:r>
          </w:p>
        </w:tc>
      </w:tr>
    </w:tbl>
    <w:p w:rsidR="00C75572" w:rsidRPr="007F0407" w:rsidRDefault="00C75572" w:rsidP="007F0407">
      <w:pPr>
        <w:contextualSpacing w:val="0"/>
        <w:rPr>
          <w:rFonts w:cs="Segoe UI"/>
          <w:sz w:val="16"/>
          <w:szCs w:val="16"/>
        </w:rPr>
      </w:pPr>
    </w:p>
    <w:p w:rsidR="00EF1027" w:rsidRDefault="00EF1027" w:rsidP="00EF1027">
      <w:pPr>
        <w:pStyle w:val="Lijstalinea"/>
        <w:numPr>
          <w:ilvl w:val="0"/>
          <w:numId w:val="11"/>
        </w:numPr>
        <w:spacing w:after="120"/>
        <w:contextualSpacing w:val="0"/>
        <w:rPr>
          <w:rFonts w:cs="Segoe UI"/>
          <w:i/>
        </w:rPr>
      </w:pPr>
      <w:r>
        <w:rPr>
          <w:rFonts w:cs="Segoe UI"/>
          <w:i/>
        </w:rPr>
        <w:t>Welke rollen en verantwoordelijkheden heeft deze vrijwilliger?</w:t>
      </w:r>
    </w:p>
    <w:p w:rsidR="007F0407" w:rsidRDefault="00406455" w:rsidP="00406455">
      <w:pPr>
        <w:spacing w:after="120"/>
        <w:contextualSpacing w:val="0"/>
        <w:rPr>
          <w:rFonts w:cs="Segoe UI"/>
        </w:rPr>
      </w:pPr>
      <w:r w:rsidRPr="00406455">
        <w:rPr>
          <w:rFonts w:cs="Segoe UI"/>
        </w:rPr>
        <w:t xml:space="preserve">De taken van afdelingssecretaris kunnen indien gewenst door de Afdelingsvoorzitter verdeeld worden over meerdere personen. </w:t>
      </w:r>
    </w:p>
    <w:p w:rsidR="007F0407" w:rsidRDefault="00D9239A" w:rsidP="00406455">
      <w:pPr>
        <w:spacing w:after="120"/>
        <w:contextualSpacing w:val="0"/>
        <w:rPr>
          <w:rFonts w:cs="Segoe UI"/>
        </w:rPr>
      </w:pPr>
      <w:r>
        <w:rPr>
          <w:rFonts w:cs="Segoe UI"/>
        </w:rPr>
        <w:t>De</w:t>
      </w:r>
      <w:r w:rsidR="00406455" w:rsidRPr="00406455">
        <w:rPr>
          <w:rFonts w:cs="Segoe UI"/>
        </w:rPr>
        <w:t xml:space="preserve"> nadruk </w:t>
      </w:r>
      <w:r>
        <w:rPr>
          <w:rFonts w:cs="Segoe UI"/>
        </w:rPr>
        <w:t xml:space="preserve">ligt </w:t>
      </w:r>
      <w:r w:rsidR="00406455" w:rsidRPr="00406455">
        <w:rPr>
          <w:rFonts w:cs="Segoe UI"/>
        </w:rPr>
        <w:t xml:space="preserve">op administratieve taken: </w:t>
      </w:r>
      <w:r w:rsidR="008B5E06">
        <w:rPr>
          <w:rFonts w:cs="Segoe UI"/>
        </w:rPr>
        <w:t xml:space="preserve">opmaken van de agenda van de vergaderingen in samenspraak met de Afdelingsvoorzitter, </w:t>
      </w:r>
      <w:r w:rsidR="00406455" w:rsidRPr="00406455">
        <w:rPr>
          <w:rFonts w:cs="Segoe UI"/>
        </w:rPr>
        <w:t>uitnodigingen</w:t>
      </w:r>
      <w:r w:rsidR="008B5E06">
        <w:rPr>
          <w:rFonts w:cs="Segoe UI"/>
        </w:rPr>
        <w:t xml:space="preserve"> tijdig versturen</w:t>
      </w:r>
      <w:r w:rsidR="00406455" w:rsidRPr="00406455">
        <w:rPr>
          <w:rFonts w:cs="Segoe UI"/>
        </w:rPr>
        <w:t xml:space="preserve"> en </w:t>
      </w:r>
      <w:r w:rsidR="008B5E06">
        <w:rPr>
          <w:rFonts w:cs="Segoe UI"/>
        </w:rPr>
        <w:t xml:space="preserve">het nemen van de </w:t>
      </w:r>
      <w:r w:rsidR="00406455" w:rsidRPr="00406455">
        <w:rPr>
          <w:rFonts w:cs="Segoe UI"/>
        </w:rPr>
        <w:t xml:space="preserve">notulen van </w:t>
      </w:r>
      <w:r w:rsidR="008B5E06">
        <w:rPr>
          <w:rFonts w:cs="Segoe UI"/>
        </w:rPr>
        <w:t xml:space="preserve">de </w:t>
      </w:r>
      <w:r w:rsidR="00406455" w:rsidRPr="00406455">
        <w:rPr>
          <w:rFonts w:cs="Segoe UI"/>
        </w:rPr>
        <w:t xml:space="preserve">vergaderingen, </w:t>
      </w:r>
      <w:r w:rsidR="008B5E06">
        <w:rPr>
          <w:rFonts w:cs="Segoe UI"/>
        </w:rPr>
        <w:t xml:space="preserve">opvolgen van de </w:t>
      </w:r>
      <w:r w:rsidR="00406455" w:rsidRPr="00406455">
        <w:rPr>
          <w:rFonts w:cs="Segoe UI"/>
        </w:rPr>
        <w:t xml:space="preserve">verzekeringsdossiers, beheer van het </w:t>
      </w:r>
      <w:r>
        <w:rPr>
          <w:rFonts w:cs="Segoe UI"/>
        </w:rPr>
        <w:t>vri</w:t>
      </w:r>
      <w:r w:rsidR="00406455" w:rsidRPr="00406455">
        <w:rPr>
          <w:rFonts w:cs="Segoe UI"/>
        </w:rPr>
        <w:t>jwilligersbestand</w:t>
      </w:r>
      <w:r>
        <w:rPr>
          <w:rFonts w:cs="Segoe UI"/>
        </w:rPr>
        <w:t>,</w:t>
      </w:r>
      <w:r w:rsidR="00406455" w:rsidRPr="00406455">
        <w:rPr>
          <w:rFonts w:cs="Segoe UI"/>
        </w:rPr>
        <w:t xml:space="preserve"> archief</w:t>
      </w:r>
      <w:r>
        <w:rPr>
          <w:rFonts w:cs="Segoe UI"/>
        </w:rPr>
        <w:t>beheer…</w:t>
      </w:r>
      <w:r w:rsidR="00406455" w:rsidRPr="00406455">
        <w:rPr>
          <w:rFonts w:cs="Segoe UI"/>
        </w:rPr>
        <w:t xml:space="preserve"> Ook bij de statutaire verkiezingen speelt de secretaris een belangrijke administratieve rol. </w:t>
      </w:r>
    </w:p>
    <w:p w:rsidR="00406455" w:rsidRPr="00406455" w:rsidRDefault="00406455" w:rsidP="007F0407">
      <w:pPr>
        <w:contextualSpacing w:val="0"/>
        <w:rPr>
          <w:rFonts w:cs="Segoe UI"/>
        </w:rPr>
      </w:pPr>
      <w:r w:rsidRPr="00406455">
        <w:rPr>
          <w:rFonts w:cs="Segoe UI"/>
        </w:rPr>
        <w:t>Dit alles gebeurt telkens in nauwe samenwerking met de Afdelingsvoorzitter.</w:t>
      </w:r>
    </w:p>
    <w:p w:rsidR="00EF1027" w:rsidRPr="007F0407" w:rsidRDefault="00EF1027" w:rsidP="007F0407">
      <w:pPr>
        <w:contextualSpacing w:val="0"/>
        <w:rPr>
          <w:rFonts w:cs="Segoe UI"/>
          <w:i/>
          <w:sz w:val="16"/>
          <w:szCs w:val="16"/>
        </w:rPr>
      </w:pPr>
    </w:p>
    <w:p w:rsidR="00EF1027" w:rsidRDefault="006C2D0B" w:rsidP="00D9239A">
      <w:pPr>
        <w:pStyle w:val="Lijstalinea"/>
        <w:numPr>
          <w:ilvl w:val="0"/>
          <w:numId w:val="11"/>
        </w:numPr>
        <w:contextualSpacing w:val="0"/>
        <w:rPr>
          <w:rFonts w:cs="Segoe UI"/>
          <w:i/>
        </w:rPr>
      </w:pPr>
      <w:r>
        <w:rPr>
          <w:rFonts w:cs="Segoe UI"/>
          <w:i/>
        </w:rPr>
        <w:t>Bestuursfunctie: Lid van Afdelingscomité.</w:t>
      </w:r>
    </w:p>
    <w:p w:rsidR="00EF1027" w:rsidRPr="007F0407" w:rsidRDefault="00EF1027" w:rsidP="007F0407">
      <w:pPr>
        <w:contextualSpacing w:val="0"/>
        <w:rPr>
          <w:rFonts w:cs="Segoe UI"/>
          <w:i/>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Default="00C75572" w:rsidP="00EF1027">
            <w:pPr>
              <w:spacing w:after="120"/>
              <w:contextualSpacing w:val="0"/>
              <w:rPr>
                <w:rFonts w:cs="Segoe UI"/>
              </w:rPr>
            </w:pPr>
            <w:r>
              <w:rPr>
                <w:rFonts w:cs="Segoe UI"/>
              </w:rPr>
              <w:t>B.2 Autonomie</w:t>
            </w:r>
          </w:p>
        </w:tc>
      </w:tr>
    </w:tbl>
    <w:p w:rsidR="00C75572" w:rsidRPr="007F0407" w:rsidRDefault="00C75572" w:rsidP="007F0407">
      <w:pPr>
        <w:contextualSpacing w:val="0"/>
        <w:rPr>
          <w:rFonts w:cs="Segoe UI"/>
          <w:sz w:val="16"/>
          <w:szCs w:val="16"/>
        </w:rPr>
      </w:pPr>
    </w:p>
    <w:p w:rsidR="007F0407" w:rsidRDefault="00C75572" w:rsidP="007F0407">
      <w:pPr>
        <w:pStyle w:val="Lijstalinea"/>
        <w:numPr>
          <w:ilvl w:val="0"/>
          <w:numId w:val="11"/>
        </w:numPr>
        <w:spacing w:after="120"/>
        <w:contextualSpacing w:val="0"/>
        <w:rPr>
          <w:rFonts w:cs="Segoe UI"/>
          <w:i/>
        </w:rPr>
      </w:pPr>
      <w:r>
        <w:rPr>
          <w:rFonts w:cs="Segoe UI"/>
          <w:i/>
        </w:rPr>
        <w:t>De functiehouder r</w:t>
      </w:r>
      <w:r w:rsidR="00EF1027">
        <w:rPr>
          <w:rFonts w:cs="Segoe UI"/>
          <w:i/>
        </w:rPr>
        <w:t xml:space="preserve">apporteert hiërarchisch aan </w:t>
      </w:r>
      <w:r w:rsidR="00406455">
        <w:rPr>
          <w:rFonts w:cs="Segoe UI"/>
          <w:i/>
        </w:rPr>
        <w:t>de Afdelingsvoorzitter</w:t>
      </w:r>
      <w:r w:rsidR="007F0407">
        <w:rPr>
          <w:rFonts w:cs="Segoe UI"/>
          <w:i/>
        </w:rPr>
        <w:t xml:space="preserve">. </w:t>
      </w:r>
    </w:p>
    <w:p w:rsidR="00EF1027" w:rsidRPr="007F0407" w:rsidRDefault="007F0407" w:rsidP="007F0407">
      <w:pPr>
        <w:pStyle w:val="Lijstalinea"/>
        <w:numPr>
          <w:ilvl w:val="0"/>
          <w:numId w:val="11"/>
        </w:numPr>
        <w:spacing w:after="120"/>
        <w:contextualSpacing w:val="0"/>
        <w:rPr>
          <w:rFonts w:cs="Segoe UI"/>
          <w:i/>
        </w:rPr>
      </w:pPr>
      <w:r>
        <w:rPr>
          <w:rFonts w:cs="Segoe UI"/>
          <w:i/>
        </w:rPr>
        <w:t>E</w:t>
      </w:r>
      <w:r w:rsidR="00406455" w:rsidRPr="007F0407">
        <w:rPr>
          <w:rFonts w:cs="Segoe UI"/>
          <w:i/>
        </w:rPr>
        <w:t>r is geen aparte functionele aansturing</w:t>
      </w:r>
      <w:r>
        <w:rPr>
          <w:rFonts w:cs="Segoe UI"/>
          <w:i/>
        </w:rPr>
        <w:t xml:space="preserve">. </w:t>
      </w:r>
    </w:p>
    <w:p w:rsidR="00406455" w:rsidRDefault="00EF1027" w:rsidP="00EF1027">
      <w:pPr>
        <w:pStyle w:val="Lijstalinea"/>
        <w:numPr>
          <w:ilvl w:val="0"/>
          <w:numId w:val="11"/>
        </w:numPr>
        <w:spacing w:after="120"/>
        <w:contextualSpacing w:val="0"/>
        <w:rPr>
          <w:rFonts w:cs="Segoe UI"/>
          <w:i/>
        </w:rPr>
      </w:pPr>
      <w:r>
        <w:rPr>
          <w:rFonts w:cs="Segoe UI"/>
          <w:i/>
        </w:rPr>
        <w:t>Welk vademecum en richtlijnen te respecteren</w:t>
      </w:r>
      <w:r w:rsidR="00037C53">
        <w:rPr>
          <w:rFonts w:cs="Segoe UI"/>
          <w:i/>
        </w:rPr>
        <w:t xml:space="preserve"> (naast het Handvest en de Erecode)</w:t>
      </w:r>
      <w:r>
        <w:rPr>
          <w:rFonts w:cs="Segoe UI"/>
          <w:i/>
        </w:rPr>
        <w:t>?</w:t>
      </w:r>
      <w:r w:rsidR="00406455">
        <w:rPr>
          <w:rFonts w:cs="Segoe UI"/>
          <w:i/>
        </w:rPr>
        <w:t xml:space="preserve"> </w:t>
      </w:r>
    </w:p>
    <w:p w:rsidR="00406455" w:rsidRDefault="00406455" w:rsidP="00692FF9">
      <w:pPr>
        <w:pStyle w:val="Lijstalinea"/>
        <w:numPr>
          <w:ilvl w:val="1"/>
          <w:numId w:val="11"/>
        </w:numPr>
        <w:spacing w:after="120"/>
        <w:contextualSpacing w:val="0"/>
        <w:rPr>
          <w:rFonts w:cs="Segoe UI"/>
          <w:i/>
        </w:rPr>
      </w:pPr>
      <w:r>
        <w:rPr>
          <w:rFonts w:cs="Segoe UI"/>
          <w:i/>
        </w:rPr>
        <w:t xml:space="preserve">Verzekeringsgids op </w:t>
      </w:r>
      <w:hyperlink r:id="rId9" w:history="1">
        <w:r w:rsidR="00692FF9" w:rsidRPr="000B4035">
          <w:rPr>
            <w:rStyle w:val="Hyperlink"/>
            <w:rFonts w:cs="Segoe UI"/>
            <w:i/>
          </w:rPr>
          <w:t>https://mijn.rodekruis.be/vrijwilligers/nuttige-info/documenten-algemeen/handleiding-verzekeringen/</w:t>
        </w:r>
      </w:hyperlink>
      <w:r w:rsidR="00692FF9">
        <w:rPr>
          <w:rFonts w:cs="Segoe UI"/>
          <w:i/>
        </w:rPr>
        <w:t xml:space="preserve"> </w:t>
      </w:r>
    </w:p>
    <w:p w:rsidR="00692FF9" w:rsidRDefault="00692FF9" w:rsidP="00406455">
      <w:pPr>
        <w:pStyle w:val="Lijstalinea"/>
        <w:numPr>
          <w:ilvl w:val="1"/>
          <w:numId w:val="11"/>
        </w:numPr>
        <w:spacing w:after="120"/>
        <w:contextualSpacing w:val="0"/>
        <w:rPr>
          <w:rFonts w:cs="Segoe UI"/>
          <w:i/>
        </w:rPr>
      </w:pPr>
      <w:r>
        <w:rPr>
          <w:rFonts w:cs="Segoe UI"/>
          <w:i/>
        </w:rPr>
        <w:t>Richtlijnen rond archiefbeheer (in ontwikkeling door provinciemanagers, coördinator Vrijwilligersbeleid, Algemeen Secretaris en Dienst Legal)</w:t>
      </w:r>
    </w:p>
    <w:p w:rsidR="00692FF9" w:rsidRDefault="00692FF9" w:rsidP="00692FF9">
      <w:pPr>
        <w:pStyle w:val="Lijstalinea"/>
        <w:numPr>
          <w:ilvl w:val="1"/>
          <w:numId w:val="11"/>
        </w:numPr>
        <w:spacing w:after="120"/>
        <w:contextualSpacing w:val="0"/>
        <w:rPr>
          <w:rFonts w:cs="Segoe UI"/>
          <w:i/>
        </w:rPr>
      </w:pPr>
      <w:r>
        <w:rPr>
          <w:rFonts w:cs="Segoe UI"/>
          <w:i/>
        </w:rPr>
        <w:t xml:space="preserve">Richtlijnen rond eervolle onderscheidingen op </w:t>
      </w:r>
      <w:hyperlink r:id="rId10" w:history="1">
        <w:r w:rsidRPr="000B4035">
          <w:rPr>
            <w:rStyle w:val="Hyperlink"/>
            <w:rFonts w:cs="Segoe UI"/>
            <w:i/>
          </w:rPr>
          <w:t>https://mijn.rodekruis.be/vrijwilligers/alle-disciplines/voorzitter-en-secretaris/praktische-gidsen/eervolle-onderscheiding/</w:t>
        </w:r>
      </w:hyperlink>
      <w:r>
        <w:rPr>
          <w:rFonts w:cs="Segoe UI"/>
          <w:i/>
        </w:rPr>
        <w:t xml:space="preserve"> </w:t>
      </w:r>
    </w:p>
    <w:p w:rsidR="008E6FA1" w:rsidRDefault="008E6FA1" w:rsidP="008E6FA1">
      <w:pPr>
        <w:pStyle w:val="Lijstalinea"/>
        <w:numPr>
          <w:ilvl w:val="1"/>
          <w:numId w:val="11"/>
        </w:numPr>
        <w:spacing w:after="120"/>
        <w:contextualSpacing w:val="0"/>
        <w:rPr>
          <w:rFonts w:cs="Segoe UI"/>
          <w:i/>
        </w:rPr>
      </w:pPr>
      <w:r>
        <w:rPr>
          <w:rFonts w:cs="Segoe UI"/>
          <w:i/>
        </w:rPr>
        <w:t xml:space="preserve">Huisstijlhandboek op </w:t>
      </w:r>
      <w:hyperlink r:id="rId11" w:history="1">
        <w:r w:rsidRPr="000B4035">
          <w:rPr>
            <w:rStyle w:val="Hyperlink"/>
            <w:rFonts w:cs="Segoe UI"/>
            <w:i/>
          </w:rPr>
          <w:t>https://mijn.rodekruis.be/vrijwilligers/alle-disciplines/communicatie-werving/praktische-gidsen/huisstijl-en-gebruik-logo-rode-kruis/</w:t>
        </w:r>
      </w:hyperlink>
      <w:r>
        <w:rPr>
          <w:rFonts w:cs="Segoe UI"/>
          <w:i/>
        </w:rPr>
        <w:t xml:space="preserve"> </w:t>
      </w:r>
    </w:p>
    <w:p w:rsidR="008E6FA1" w:rsidRDefault="008E6FA1" w:rsidP="008E6FA1">
      <w:pPr>
        <w:pStyle w:val="Lijstalinea"/>
        <w:numPr>
          <w:ilvl w:val="1"/>
          <w:numId w:val="11"/>
        </w:numPr>
        <w:spacing w:after="120"/>
        <w:contextualSpacing w:val="0"/>
        <w:rPr>
          <w:rFonts w:cs="Segoe UI"/>
          <w:i/>
        </w:rPr>
      </w:pPr>
      <w:r>
        <w:rPr>
          <w:rFonts w:cs="Segoe UI"/>
          <w:i/>
        </w:rPr>
        <w:t xml:space="preserve">Privacywet en bescherming persoonsgegevens: </w:t>
      </w:r>
      <w:hyperlink r:id="rId12" w:history="1">
        <w:r w:rsidRPr="000B4035">
          <w:rPr>
            <w:rStyle w:val="Hyperlink"/>
            <w:rFonts w:cs="Segoe UI"/>
            <w:i/>
          </w:rPr>
          <w:t>https://mijn.rodekruis.be/vrijwilligers/nuttige-info/bescherming-van-persoonsgegevens/</w:t>
        </w:r>
      </w:hyperlink>
      <w:r>
        <w:rPr>
          <w:rFonts w:cs="Segoe UI"/>
          <w:i/>
        </w:rPr>
        <w:t xml:space="preserve"> </w:t>
      </w:r>
    </w:p>
    <w:p w:rsidR="00EF1027" w:rsidRPr="007F0407" w:rsidRDefault="00EF1027" w:rsidP="00EF1027">
      <w:pPr>
        <w:spacing w:line="240" w:lineRule="auto"/>
        <w:contextualSpacing w:val="0"/>
        <w:rPr>
          <w:rFonts w:cs="Segoe UI"/>
          <w:b/>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Default="00C75572" w:rsidP="00EF1027">
            <w:pPr>
              <w:spacing w:after="120"/>
              <w:contextualSpacing w:val="0"/>
              <w:rPr>
                <w:rFonts w:cs="Segoe UI"/>
                <w:b/>
              </w:rPr>
            </w:pPr>
            <w:r>
              <w:rPr>
                <w:rFonts w:cs="Segoe UI"/>
                <w:b/>
              </w:rPr>
              <w:t>C. Resultaatsgebieden van de functie</w:t>
            </w:r>
          </w:p>
        </w:tc>
      </w:tr>
    </w:tbl>
    <w:p w:rsidR="00C75572" w:rsidRPr="007F0407" w:rsidRDefault="00C75572" w:rsidP="007F0407">
      <w:pPr>
        <w:contextualSpacing w:val="0"/>
        <w:rPr>
          <w:rFonts w:cs="Segoe UI"/>
          <w:b/>
          <w:sz w:val="16"/>
          <w:szCs w:val="16"/>
        </w:rPr>
      </w:pPr>
    </w:p>
    <w:tbl>
      <w:tblPr>
        <w:tblStyle w:val="Tabelraster"/>
        <w:tblW w:w="0" w:type="auto"/>
        <w:tblLook w:val="04A0" w:firstRow="1" w:lastRow="0" w:firstColumn="1" w:lastColumn="0" w:noHBand="0" w:noVBand="1"/>
      </w:tblPr>
      <w:tblGrid>
        <w:gridCol w:w="8948"/>
      </w:tblGrid>
      <w:tr w:rsidR="00C75572" w:rsidTr="00C75572">
        <w:tc>
          <w:tcPr>
            <w:tcW w:w="8948" w:type="dxa"/>
          </w:tcPr>
          <w:p w:rsidR="00C75572" w:rsidRDefault="00C75572" w:rsidP="00EF1027">
            <w:pPr>
              <w:spacing w:after="120"/>
              <w:contextualSpacing w:val="0"/>
              <w:rPr>
                <w:rFonts w:cs="Segoe UI"/>
              </w:rPr>
            </w:pPr>
            <w:r>
              <w:rPr>
                <w:rFonts w:cs="Segoe UI"/>
              </w:rPr>
              <w:t xml:space="preserve">C.1 Resultaatsgebied 1 = </w:t>
            </w:r>
            <w:r w:rsidR="00406455">
              <w:rPr>
                <w:rFonts w:cs="Segoe UI"/>
              </w:rPr>
              <w:t>Vergaderingen van Afdelingscomité</w:t>
            </w:r>
          </w:p>
        </w:tc>
      </w:tr>
    </w:tbl>
    <w:p w:rsidR="00C75572" w:rsidRPr="007F0407" w:rsidRDefault="00C75572" w:rsidP="007F0407">
      <w:pPr>
        <w:contextualSpacing w:val="0"/>
        <w:rPr>
          <w:rFonts w:cs="Segoe UI"/>
          <w:sz w:val="16"/>
          <w:szCs w:val="16"/>
        </w:rPr>
      </w:pPr>
    </w:p>
    <w:p w:rsidR="00C75572" w:rsidRPr="00C75572" w:rsidRDefault="00406455" w:rsidP="00C75572">
      <w:pPr>
        <w:pStyle w:val="Lijstalinea"/>
        <w:numPr>
          <w:ilvl w:val="0"/>
          <w:numId w:val="11"/>
        </w:numPr>
        <w:spacing w:after="120"/>
        <w:contextualSpacing w:val="0"/>
        <w:rPr>
          <w:rFonts w:cs="Segoe UI"/>
        </w:rPr>
      </w:pPr>
      <w:r>
        <w:rPr>
          <w:rFonts w:cs="Segoe UI"/>
        </w:rPr>
        <w:t>Ten minste 7 kalenderdagen voor de bijeenkomst van het Afdelingscomité de uitnodiging met agendapunten naar de leden</w:t>
      </w:r>
      <w:r w:rsidR="007F0407">
        <w:rPr>
          <w:rFonts w:cs="Segoe UI"/>
        </w:rPr>
        <w:t xml:space="preserve"> versturen</w:t>
      </w:r>
      <w:r>
        <w:rPr>
          <w:rFonts w:cs="Segoe UI"/>
        </w:rPr>
        <w:t>. De uitnodiging en agendapunten worden opgesteld door de Afdelingsvoorzitter.</w:t>
      </w:r>
      <w:r w:rsidR="00D9239A">
        <w:rPr>
          <w:rFonts w:cs="Segoe UI"/>
        </w:rPr>
        <w:t xml:space="preserve"> </w:t>
      </w:r>
    </w:p>
    <w:p w:rsidR="00C75572" w:rsidRPr="00C75572" w:rsidRDefault="00406455" w:rsidP="00C75572">
      <w:pPr>
        <w:pStyle w:val="Lijstalinea"/>
        <w:numPr>
          <w:ilvl w:val="0"/>
          <w:numId w:val="11"/>
        </w:numPr>
        <w:spacing w:after="120"/>
        <w:contextualSpacing w:val="0"/>
        <w:rPr>
          <w:rFonts w:cs="Segoe UI"/>
        </w:rPr>
      </w:pPr>
      <w:r>
        <w:rPr>
          <w:rFonts w:cs="Segoe UI"/>
        </w:rPr>
        <w:t>Tijdens het Afdelingscomité verslag</w:t>
      </w:r>
      <w:r w:rsidR="007F0407">
        <w:rPr>
          <w:rFonts w:cs="Segoe UI"/>
        </w:rPr>
        <w:t xml:space="preserve"> nemen</w:t>
      </w:r>
      <w:r>
        <w:rPr>
          <w:rFonts w:cs="Segoe UI"/>
        </w:rPr>
        <w:t>. Een minimaal verslag bevat de gemaakte afspraken met bij elke afspraak: wie, tegen wanneer, hoe?</w:t>
      </w:r>
      <w:r w:rsidR="008E6FA1">
        <w:rPr>
          <w:rFonts w:cs="Segoe UI"/>
        </w:rPr>
        <w:t xml:space="preserve"> De huisstijl van RKV wordt gehanteerd.</w:t>
      </w:r>
    </w:p>
    <w:p w:rsidR="00C75572" w:rsidRPr="00152737" w:rsidRDefault="007F0407" w:rsidP="00152737">
      <w:pPr>
        <w:pStyle w:val="Lijstalinea"/>
        <w:numPr>
          <w:ilvl w:val="0"/>
          <w:numId w:val="11"/>
        </w:numPr>
        <w:spacing w:after="120"/>
        <w:contextualSpacing w:val="0"/>
        <w:rPr>
          <w:rFonts w:cs="Segoe UI"/>
        </w:rPr>
      </w:pPr>
      <w:r>
        <w:rPr>
          <w:rFonts w:cs="Segoe UI"/>
        </w:rPr>
        <w:t>Z</w:t>
      </w:r>
      <w:r w:rsidR="00406455">
        <w:rPr>
          <w:rFonts w:cs="Segoe UI"/>
        </w:rPr>
        <w:t xml:space="preserve">o snel mogelijk een kladverslag </w:t>
      </w:r>
      <w:r>
        <w:rPr>
          <w:rFonts w:cs="Segoe UI"/>
        </w:rPr>
        <w:t>ter goedkeuring</w:t>
      </w:r>
      <w:r w:rsidR="00406455">
        <w:rPr>
          <w:rFonts w:cs="Segoe UI"/>
        </w:rPr>
        <w:t xml:space="preserve"> voorleg</w:t>
      </w:r>
      <w:r>
        <w:rPr>
          <w:rFonts w:cs="Segoe UI"/>
        </w:rPr>
        <w:t>gen</w:t>
      </w:r>
      <w:r w:rsidR="00406455">
        <w:rPr>
          <w:rFonts w:cs="Segoe UI"/>
        </w:rPr>
        <w:t xml:space="preserve"> aan de Afdelingsvoorzitter.</w:t>
      </w:r>
      <w:r w:rsidR="00152737">
        <w:rPr>
          <w:rFonts w:cs="Segoe UI"/>
        </w:rPr>
        <w:t xml:space="preserve"> </w:t>
      </w:r>
      <w:r w:rsidR="00406455" w:rsidRPr="00152737">
        <w:rPr>
          <w:rFonts w:cs="Segoe UI"/>
        </w:rPr>
        <w:t xml:space="preserve">Na goedkeuring van de Afdelingsvoorzitter het verslag </w:t>
      </w:r>
      <w:r w:rsidRPr="00152737">
        <w:rPr>
          <w:rFonts w:cs="Segoe UI"/>
        </w:rPr>
        <w:t xml:space="preserve">versturen </w:t>
      </w:r>
      <w:r w:rsidR="00406455" w:rsidRPr="00152737">
        <w:rPr>
          <w:rFonts w:cs="Segoe UI"/>
        </w:rPr>
        <w:t>naar de leden van het Afdelingscomité</w:t>
      </w:r>
      <w:r w:rsidR="008B5E06">
        <w:rPr>
          <w:rFonts w:cs="Segoe UI"/>
        </w:rPr>
        <w:t>,</w:t>
      </w:r>
      <w:r w:rsidR="00406455" w:rsidRPr="00152737">
        <w:rPr>
          <w:rFonts w:cs="Segoe UI"/>
        </w:rPr>
        <w:t xml:space="preserve"> naar de Regiovoorzitter</w:t>
      </w:r>
      <w:r w:rsidR="008B5E06">
        <w:rPr>
          <w:rFonts w:cs="Segoe UI"/>
        </w:rPr>
        <w:t xml:space="preserve"> en naar</w:t>
      </w:r>
      <w:r w:rsidR="00406455" w:rsidRPr="00152737">
        <w:rPr>
          <w:rFonts w:cs="Segoe UI"/>
        </w:rPr>
        <w:t xml:space="preserve"> de P</w:t>
      </w:r>
      <w:r w:rsidR="00D9239A" w:rsidRPr="00152737">
        <w:rPr>
          <w:rFonts w:cs="Segoe UI"/>
        </w:rPr>
        <w:t>rovinciale Zetel</w:t>
      </w:r>
      <w:r w:rsidR="00406455" w:rsidRPr="00152737">
        <w:rPr>
          <w:rFonts w:cs="Segoe UI"/>
        </w:rPr>
        <w:t>.</w:t>
      </w:r>
    </w:p>
    <w:p w:rsidR="005318F0" w:rsidRPr="007F0407" w:rsidRDefault="005318F0" w:rsidP="007F0407">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5318F0" w:rsidTr="00383BF4">
        <w:tc>
          <w:tcPr>
            <w:tcW w:w="8948" w:type="dxa"/>
          </w:tcPr>
          <w:p w:rsidR="005318F0" w:rsidRDefault="005318F0" w:rsidP="005318F0">
            <w:pPr>
              <w:spacing w:after="120"/>
              <w:contextualSpacing w:val="0"/>
              <w:rPr>
                <w:rFonts w:cs="Segoe UI"/>
              </w:rPr>
            </w:pPr>
            <w:r>
              <w:rPr>
                <w:rFonts w:cs="Segoe UI"/>
              </w:rPr>
              <w:t xml:space="preserve">C.2 Resultaatsgebied 2 = </w:t>
            </w:r>
            <w:r w:rsidR="00406455">
              <w:rPr>
                <w:rFonts w:cs="Segoe UI"/>
              </w:rPr>
              <w:t>Verzekeringsdossiers</w:t>
            </w:r>
          </w:p>
        </w:tc>
      </w:tr>
    </w:tbl>
    <w:p w:rsidR="005318F0" w:rsidRPr="007F0407" w:rsidRDefault="005318F0" w:rsidP="007F0407">
      <w:pPr>
        <w:contextualSpacing w:val="0"/>
        <w:rPr>
          <w:rFonts w:cs="Segoe UI"/>
          <w:sz w:val="16"/>
          <w:szCs w:val="16"/>
        </w:rPr>
      </w:pPr>
    </w:p>
    <w:p w:rsidR="005318F0" w:rsidRPr="00C75572" w:rsidRDefault="00406455" w:rsidP="005318F0">
      <w:pPr>
        <w:pStyle w:val="Lijstalinea"/>
        <w:numPr>
          <w:ilvl w:val="0"/>
          <w:numId w:val="11"/>
        </w:numPr>
        <w:spacing w:after="120"/>
        <w:contextualSpacing w:val="0"/>
        <w:rPr>
          <w:rFonts w:cs="Segoe UI"/>
        </w:rPr>
      </w:pPr>
      <w:r>
        <w:rPr>
          <w:rFonts w:cs="Segoe UI"/>
        </w:rPr>
        <w:t xml:space="preserve">De verzekeringsdossiers </w:t>
      </w:r>
      <w:r w:rsidR="007F0407">
        <w:rPr>
          <w:rFonts w:cs="Segoe UI"/>
        </w:rPr>
        <w:t xml:space="preserve">behandelen </w:t>
      </w:r>
      <w:r>
        <w:rPr>
          <w:rFonts w:cs="Segoe UI"/>
        </w:rPr>
        <w:t xml:space="preserve">volgens de Verzekeringsgids op </w:t>
      </w:r>
      <w:hyperlink r:id="rId13" w:history="1">
        <w:r w:rsidRPr="000B4035">
          <w:rPr>
            <w:rStyle w:val="Hyperlink"/>
            <w:rFonts w:cs="Segoe UI"/>
          </w:rPr>
          <w:t>www.mijnrodekruis.be</w:t>
        </w:r>
      </w:hyperlink>
      <w:r>
        <w:rPr>
          <w:rFonts w:cs="Segoe UI"/>
        </w:rPr>
        <w:t xml:space="preserve"> </w:t>
      </w:r>
    </w:p>
    <w:p w:rsidR="005318F0" w:rsidRPr="00C75572" w:rsidRDefault="007F0407" w:rsidP="005318F0">
      <w:pPr>
        <w:pStyle w:val="Lijstalinea"/>
        <w:numPr>
          <w:ilvl w:val="0"/>
          <w:numId w:val="11"/>
        </w:numPr>
        <w:spacing w:after="120"/>
        <w:contextualSpacing w:val="0"/>
        <w:rPr>
          <w:rFonts w:cs="Segoe UI"/>
        </w:rPr>
      </w:pPr>
      <w:r>
        <w:rPr>
          <w:rFonts w:cs="Segoe UI"/>
        </w:rPr>
        <w:t>I</w:t>
      </w:r>
      <w:r w:rsidR="00406455">
        <w:rPr>
          <w:rFonts w:cs="Segoe UI"/>
        </w:rPr>
        <w:t xml:space="preserve">ndien nodig daarvoor input </w:t>
      </w:r>
      <w:r>
        <w:rPr>
          <w:rFonts w:cs="Segoe UI"/>
        </w:rPr>
        <w:t>vragen aan</w:t>
      </w:r>
      <w:r w:rsidR="00406455">
        <w:rPr>
          <w:rFonts w:cs="Segoe UI"/>
        </w:rPr>
        <w:t xml:space="preserve"> de afdelingseconoom rond materiaal en gebouwen.</w:t>
      </w:r>
    </w:p>
    <w:p w:rsidR="005318F0" w:rsidRPr="00C75572" w:rsidRDefault="007F0407" w:rsidP="007F0407">
      <w:pPr>
        <w:pStyle w:val="Lijstalinea"/>
        <w:numPr>
          <w:ilvl w:val="0"/>
          <w:numId w:val="11"/>
        </w:numPr>
        <w:contextualSpacing w:val="0"/>
        <w:rPr>
          <w:rFonts w:cs="Segoe UI"/>
        </w:rPr>
      </w:pPr>
      <w:r>
        <w:rPr>
          <w:rFonts w:cs="Segoe UI"/>
        </w:rPr>
        <w:t>D</w:t>
      </w:r>
      <w:r w:rsidR="00406455">
        <w:rPr>
          <w:rFonts w:cs="Segoe UI"/>
        </w:rPr>
        <w:t xml:space="preserve">e Afdelingsvoorzitter en de betrokken vrijwilliger </w:t>
      </w:r>
      <w:r>
        <w:rPr>
          <w:rFonts w:cs="Segoe UI"/>
        </w:rPr>
        <w:t xml:space="preserve">informeren </w:t>
      </w:r>
      <w:r w:rsidR="00406455">
        <w:rPr>
          <w:rFonts w:cs="Segoe UI"/>
        </w:rPr>
        <w:t>over het verloop van het dossier.</w:t>
      </w:r>
    </w:p>
    <w:p w:rsidR="005318F0" w:rsidRPr="007F0407" w:rsidRDefault="005318F0" w:rsidP="007F0407">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5318F0" w:rsidTr="00383BF4">
        <w:tc>
          <w:tcPr>
            <w:tcW w:w="8948" w:type="dxa"/>
          </w:tcPr>
          <w:p w:rsidR="005318F0" w:rsidRDefault="005318F0" w:rsidP="00321BCF">
            <w:pPr>
              <w:spacing w:after="120"/>
              <w:contextualSpacing w:val="0"/>
              <w:rPr>
                <w:rFonts w:cs="Segoe UI"/>
              </w:rPr>
            </w:pPr>
            <w:r>
              <w:rPr>
                <w:rFonts w:cs="Segoe UI"/>
              </w:rPr>
              <w:t xml:space="preserve">C.3 Resultaatsgebied 3 = </w:t>
            </w:r>
            <w:r w:rsidR="00406455">
              <w:rPr>
                <w:rFonts w:cs="Segoe UI"/>
              </w:rPr>
              <w:t xml:space="preserve">Beheer van </w:t>
            </w:r>
            <w:r w:rsidR="00321BCF">
              <w:rPr>
                <w:rFonts w:cs="Segoe UI"/>
              </w:rPr>
              <w:t>v</w:t>
            </w:r>
            <w:r w:rsidR="00406455">
              <w:rPr>
                <w:rFonts w:cs="Segoe UI"/>
              </w:rPr>
              <w:t>rijwilligersbestand</w:t>
            </w:r>
          </w:p>
        </w:tc>
      </w:tr>
    </w:tbl>
    <w:p w:rsidR="005318F0" w:rsidRPr="007F0407" w:rsidRDefault="005318F0" w:rsidP="007F0407">
      <w:pPr>
        <w:contextualSpacing w:val="0"/>
        <w:rPr>
          <w:rFonts w:cs="Segoe UI"/>
          <w:sz w:val="16"/>
          <w:szCs w:val="16"/>
        </w:rPr>
      </w:pPr>
    </w:p>
    <w:p w:rsidR="005318F0" w:rsidRDefault="007F0407" w:rsidP="005318F0">
      <w:pPr>
        <w:pStyle w:val="Lijstalinea"/>
        <w:numPr>
          <w:ilvl w:val="0"/>
          <w:numId w:val="11"/>
        </w:numPr>
        <w:spacing w:after="120"/>
        <w:contextualSpacing w:val="0"/>
        <w:rPr>
          <w:rFonts w:cs="Segoe UI"/>
        </w:rPr>
      </w:pPr>
      <w:r>
        <w:rPr>
          <w:rFonts w:cs="Segoe UI"/>
        </w:rPr>
        <w:t xml:space="preserve">De gegevens van alle vrijwilligers van de afdeling in </w:t>
      </w:r>
      <w:r w:rsidR="00692FF9">
        <w:rPr>
          <w:rFonts w:cs="Segoe UI"/>
        </w:rPr>
        <w:t>CRM up-to-date</w:t>
      </w:r>
      <w:r>
        <w:rPr>
          <w:rFonts w:cs="Segoe UI"/>
        </w:rPr>
        <w:t xml:space="preserve"> houden</w:t>
      </w:r>
      <w:r w:rsidR="00692FF9">
        <w:rPr>
          <w:rFonts w:cs="Segoe UI"/>
        </w:rPr>
        <w:t>.</w:t>
      </w:r>
    </w:p>
    <w:p w:rsidR="00692FF9" w:rsidRPr="00C75572" w:rsidRDefault="00692FF9" w:rsidP="005318F0">
      <w:pPr>
        <w:pStyle w:val="Lijstalinea"/>
        <w:numPr>
          <w:ilvl w:val="0"/>
          <w:numId w:val="11"/>
        </w:numPr>
        <w:spacing w:after="120"/>
        <w:contextualSpacing w:val="0"/>
        <w:rPr>
          <w:rFonts w:cs="Segoe UI"/>
        </w:rPr>
      </w:pPr>
      <w:r>
        <w:rPr>
          <w:rFonts w:cs="Segoe UI"/>
        </w:rPr>
        <w:t xml:space="preserve">De vrijwilligers </w:t>
      </w:r>
      <w:r w:rsidR="007F0407">
        <w:rPr>
          <w:rFonts w:cs="Segoe UI"/>
        </w:rPr>
        <w:t xml:space="preserve">stimuleren </w:t>
      </w:r>
      <w:r>
        <w:rPr>
          <w:rFonts w:cs="Segoe UI"/>
        </w:rPr>
        <w:t xml:space="preserve">om zelf via </w:t>
      </w:r>
      <w:hyperlink r:id="rId14" w:history="1">
        <w:r w:rsidRPr="000B4035">
          <w:rPr>
            <w:rStyle w:val="Hyperlink"/>
            <w:rFonts w:cs="Segoe UI"/>
          </w:rPr>
          <w:t>www.mijnrodekruis.be</w:t>
        </w:r>
      </w:hyperlink>
      <w:r>
        <w:rPr>
          <w:rFonts w:cs="Segoe UI"/>
        </w:rPr>
        <w:t xml:space="preserve"> hun gegevens in CRM up-to-date te houden (adres, </w:t>
      </w:r>
      <w:proofErr w:type="spellStart"/>
      <w:r>
        <w:rPr>
          <w:rFonts w:cs="Segoe UI"/>
        </w:rPr>
        <w:t>GSM-nummer</w:t>
      </w:r>
      <w:proofErr w:type="spellEnd"/>
      <w:r>
        <w:rPr>
          <w:rFonts w:cs="Segoe UI"/>
        </w:rPr>
        <w:t xml:space="preserve">…). </w:t>
      </w:r>
      <w:r w:rsidR="007F0407">
        <w:rPr>
          <w:rFonts w:cs="Segoe UI"/>
        </w:rPr>
        <w:t>I</w:t>
      </w:r>
      <w:r>
        <w:rPr>
          <w:rFonts w:cs="Segoe UI"/>
        </w:rPr>
        <w:t>ndien nodig aan vrijwilliger</w:t>
      </w:r>
      <w:r w:rsidR="00152737">
        <w:rPr>
          <w:rFonts w:cs="Segoe UI"/>
        </w:rPr>
        <w:t>s</w:t>
      </w:r>
      <w:r>
        <w:rPr>
          <w:rFonts w:cs="Segoe UI"/>
        </w:rPr>
        <w:t xml:space="preserve"> uit</w:t>
      </w:r>
      <w:r w:rsidR="007F0407">
        <w:rPr>
          <w:rFonts w:cs="Segoe UI"/>
        </w:rPr>
        <w:t>leggen</w:t>
      </w:r>
      <w:r>
        <w:rPr>
          <w:rFonts w:cs="Segoe UI"/>
        </w:rPr>
        <w:t xml:space="preserve"> hoe ze dat kunnen doen.</w:t>
      </w:r>
    </w:p>
    <w:p w:rsidR="005318F0" w:rsidRDefault="00692FF9" w:rsidP="005318F0">
      <w:pPr>
        <w:pStyle w:val="Lijstalinea"/>
        <w:numPr>
          <w:ilvl w:val="0"/>
          <w:numId w:val="11"/>
        </w:numPr>
        <w:spacing w:after="120"/>
        <w:contextualSpacing w:val="0"/>
        <w:rPr>
          <w:rFonts w:cs="Segoe UI"/>
        </w:rPr>
      </w:pPr>
      <w:r>
        <w:rPr>
          <w:rFonts w:cs="Segoe UI"/>
        </w:rPr>
        <w:t>Nieuwe vrijwilligers registreren via correct gebruik van het registratieformulier.</w:t>
      </w:r>
    </w:p>
    <w:p w:rsidR="008E6FA1" w:rsidRDefault="008E6FA1" w:rsidP="005318F0">
      <w:pPr>
        <w:pStyle w:val="Lijstalinea"/>
        <w:numPr>
          <w:ilvl w:val="0"/>
          <w:numId w:val="11"/>
        </w:numPr>
        <w:spacing w:after="120"/>
        <w:contextualSpacing w:val="0"/>
        <w:rPr>
          <w:rFonts w:cs="Segoe UI"/>
        </w:rPr>
      </w:pPr>
      <w:r>
        <w:rPr>
          <w:rFonts w:cs="Segoe UI"/>
        </w:rPr>
        <w:t>Wijzigingen en ontslag van vrijwilligers correct in CRM invoer</w:t>
      </w:r>
      <w:r w:rsidR="007F0407">
        <w:rPr>
          <w:rFonts w:cs="Segoe UI"/>
        </w:rPr>
        <w:t>en</w:t>
      </w:r>
      <w:r>
        <w:rPr>
          <w:rFonts w:cs="Segoe UI"/>
        </w:rPr>
        <w:t>.</w:t>
      </w:r>
    </w:p>
    <w:p w:rsidR="008E6FA1" w:rsidRPr="00C75572" w:rsidRDefault="008E6FA1" w:rsidP="007F0407">
      <w:pPr>
        <w:pStyle w:val="Lijstalinea"/>
        <w:numPr>
          <w:ilvl w:val="0"/>
          <w:numId w:val="11"/>
        </w:numPr>
        <w:contextualSpacing w:val="0"/>
        <w:rPr>
          <w:rFonts w:cs="Segoe UI"/>
        </w:rPr>
      </w:pPr>
      <w:r>
        <w:rPr>
          <w:rFonts w:cs="Segoe UI"/>
        </w:rPr>
        <w:t xml:space="preserve">De wet op privacy en bescherming persoonsgegevens bij dit alles </w:t>
      </w:r>
      <w:r w:rsidR="007F0407">
        <w:rPr>
          <w:rFonts w:cs="Segoe UI"/>
        </w:rPr>
        <w:t>r</w:t>
      </w:r>
      <w:r>
        <w:rPr>
          <w:rFonts w:cs="Segoe UI"/>
        </w:rPr>
        <w:t>especter</w:t>
      </w:r>
      <w:r w:rsidR="007F0407">
        <w:rPr>
          <w:rFonts w:cs="Segoe UI"/>
        </w:rPr>
        <w:t>en</w:t>
      </w:r>
      <w:r>
        <w:rPr>
          <w:rFonts w:cs="Segoe UI"/>
        </w:rPr>
        <w:t>.</w:t>
      </w:r>
    </w:p>
    <w:p w:rsidR="005318F0" w:rsidRPr="007F0407" w:rsidRDefault="005318F0" w:rsidP="007F0407">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5318F0" w:rsidTr="00383BF4">
        <w:tc>
          <w:tcPr>
            <w:tcW w:w="8948" w:type="dxa"/>
          </w:tcPr>
          <w:p w:rsidR="005318F0" w:rsidRDefault="00692FF9" w:rsidP="00383BF4">
            <w:pPr>
              <w:spacing w:after="120"/>
              <w:contextualSpacing w:val="0"/>
              <w:rPr>
                <w:rFonts w:cs="Segoe UI"/>
              </w:rPr>
            </w:pPr>
            <w:r>
              <w:rPr>
                <w:rFonts w:cs="Segoe UI"/>
              </w:rPr>
              <w:t>C.4 Resultaatsgebied 4 = Archiefbeheer</w:t>
            </w:r>
          </w:p>
        </w:tc>
      </w:tr>
    </w:tbl>
    <w:p w:rsidR="005318F0" w:rsidRPr="00863193" w:rsidRDefault="005318F0" w:rsidP="00863193">
      <w:pPr>
        <w:contextualSpacing w:val="0"/>
        <w:rPr>
          <w:rFonts w:cs="Segoe UI"/>
          <w:sz w:val="16"/>
          <w:szCs w:val="16"/>
        </w:rPr>
      </w:pPr>
    </w:p>
    <w:p w:rsidR="005318F0" w:rsidRDefault="00152737" w:rsidP="005318F0">
      <w:pPr>
        <w:pStyle w:val="Lijstalinea"/>
        <w:numPr>
          <w:ilvl w:val="0"/>
          <w:numId w:val="11"/>
        </w:numPr>
        <w:spacing w:after="120"/>
        <w:contextualSpacing w:val="0"/>
        <w:rPr>
          <w:rFonts w:cs="Segoe UI"/>
        </w:rPr>
      </w:pPr>
      <w:r>
        <w:rPr>
          <w:rFonts w:cs="Segoe UI"/>
        </w:rPr>
        <w:t>R</w:t>
      </w:r>
      <w:r w:rsidR="00692FF9">
        <w:rPr>
          <w:rFonts w:cs="Segoe UI"/>
        </w:rPr>
        <w:t>elevante documenten archiver</w:t>
      </w:r>
      <w:r w:rsidR="00863193">
        <w:rPr>
          <w:rFonts w:cs="Segoe UI"/>
        </w:rPr>
        <w:t>en</w:t>
      </w:r>
      <w:r w:rsidR="00692FF9">
        <w:rPr>
          <w:rFonts w:cs="Segoe UI"/>
        </w:rPr>
        <w:t xml:space="preserve"> zoals voorgeschreven door de richtlijnen rond archiefbeheer.</w:t>
      </w:r>
    </w:p>
    <w:p w:rsidR="00692FF9" w:rsidRPr="00C75572" w:rsidRDefault="00692FF9" w:rsidP="00863193">
      <w:pPr>
        <w:pStyle w:val="Lijstalinea"/>
        <w:numPr>
          <w:ilvl w:val="0"/>
          <w:numId w:val="11"/>
        </w:numPr>
        <w:contextualSpacing w:val="0"/>
        <w:rPr>
          <w:rFonts w:cs="Segoe UI"/>
        </w:rPr>
      </w:pPr>
      <w:r>
        <w:rPr>
          <w:rFonts w:cs="Segoe UI"/>
        </w:rPr>
        <w:t>Indien de Afdelings- of Regiovoorzitter een gearchiveerd document opvraagt, hen het gevraagde document</w:t>
      </w:r>
      <w:r w:rsidR="00863193">
        <w:rPr>
          <w:rFonts w:cs="Segoe UI"/>
        </w:rPr>
        <w:t xml:space="preserve"> bezorgen</w:t>
      </w:r>
      <w:r>
        <w:rPr>
          <w:rFonts w:cs="Segoe UI"/>
        </w:rPr>
        <w:t>.</w:t>
      </w:r>
    </w:p>
    <w:p w:rsidR="005318F0" w:rsidRPr="00863193" w:rsidRDefault="005318F0" w:rsidP="00863193">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5318F0" w:rsidTr="00383BF4">
        <w:tc>
          <w:tcPr>
            <w:tcW w:w="8948" w:type="dxa"/>
          </w:tcPr>
          <w:p w:rsidR="005318F0" w:rsidRDefault="005318F0" w:rsidP="00383BF4">
            <w:pPr>
              <w:spacing w:after="120"/>
              <w:contextualSpacing w:val="0"/>
              <w:rPr>
                <w:rFonts w:cs="Segoe UI"/>
              </w:rPr>
            </w:pPr>
            <w:r>
              <w:rPr>
                <w:rFonts w:cs="Segoe UI"/>
              </w:rPr>
              <w:t xml:space="preserve">C.5 Resultaatsgebied 5 = </w:t>
            </w:r>
            <w:r w:rsidR="00692FF9">
              <w:rPr>
                <w:rFonts w:cs="Segoe UI"/>
              </w:rPr>
              <w:t>Dossiers eervolle onderscheidingen</w:t>
            </w:r>
          </w:p>
        </w:tc>
      </w:tr>
    </w:tbl>
    <w:p w:rsidR="005318F0" w:rsidRPr="00863193" w:rsidRDefault="005318F0" w:rsidP="00863193">
      <w:pPr>
        <w:contextualSpacing w:val="0"/>
        <w:rPr>
          <w:rFonts w:cs="Segoe UI"/>
          <w:sz w:val="16"/>
          <w:szCs w:val="16"/>
        </w:rPr>
      </w:pPr>
    </w:p>
    <w:p w:rsidR="005318F0" w:rsidRPr="00C75572" w:rsidRDefault="00692FF9" w:rsidP="005318F0">
      <w:pPr>
        <w:pStyle w:val="Lijstalinea"/>
        <w:numPr>
          <w:ilvl w:val="0"/>
          <w:numId w:val="11"/>
        </w:numPr>
        <w:spacing w:after="120"/>
        <w:contextualSpacing w:val="0"/>
        <w:rPr>
          <w:rFonts w:cs="Segoe UI"/>
        </w:rPr>
      </w:pPr>
      <w:r>
        <w:rPr>
          <w:rFonts w:cs="Segoe UI"/>
        </w:rPr>
        <w:t>In opdracht van de Afdelingsvoorzitter in CRM na</w:t>
      </w:r>
      <w:r w:rsidR="00D9239A">
        <w:rPr>
          <w:rFonts w:cs="Segoe UI"/>
        </w:rPr>
        <w:t>gaan</w:t>
      </w:r>
      <w:r>
        <w:rPr>
          <w:rFonts w:cs="Segoe UI"/>
        </w:rPr>
        <w:t xml:space="preserve"> wanneer een bepaalde vrijwilliger recht heeft op welke eervolle onderscheiding.</w:t>
      </w:r>
    </w:p>
    <w:p w:rsidR="005318F0" w:rsidRPr="00C75572" w:rsidRDefault="00D9239A" w:rsidP="00D9239A">
      <w:pPr>
        <w:pStyle w:val="Lijstalinea"/>
        <w:numPr>
          <w:ilvl w:val="0"/>
          <w:numId w:val="11"/>
        </w:numPr>
        <w:contextualSpacing w:val="0"/>
        <w:rPr>
          <w:rFonts w:cs="Segoe UI"/>
        </w:rPr>
      </w:pPr>
      <w:r>
        <w:rPr>
          <w:rFonts w:cs="Segoe UI"/>
        </w:rPr>
        <w:t>D</w:t>
      </w:r>
      <w:r w:rsidR="00692FF9">
        <w:rPr>
          <w:rFonts w:cs="Segoe UI"/>
        </w:rPr>
        <w:t>e nodige documenten hiervoor op</w:t>
      </w:r>
      <w:r>
        <w:rPr>
          <w:rFonts w:cs="Segoe UI"/>
        </w:rPr>
        <w:t>maken</w:t>
      </w:r>
      <w:r w:rsidR="00692FF9">
        <w:rPr>
          <w:rFonts w:cs="Segoe UI"/>
        </w:rPr>
        <w:t xml:space="preserve"> &amp; ter ondertekening voor</w:t>
      </w:r>
      <w:r>
        <w:rPr>
          <w:rFonts w:cs="Segoe UI"/>
        </w:rPr>
        <w:t>leggen</w:t>
      </w:r>
      <w:r w:rsidR="00692FF9">
        <w:rPr>
          <w:rFonts w:cs="Segoe UI"/>
        </w:rPr>
        <w:t xml:space="preserve"> aan de Afdelingsvoorzitter. Daarna </w:t>
      </w:r>
      <w:r>
        <w:rPr>
          <w:rFonts w:cs="Segoe UI"/>
        </w:rPr>
        <w:t xml:space="preserve">deze </w:t>
      </w:r>
      <w:r w:rsidR="00692FF9">
        <w:rPr>
          <w:rFonts w:cs="Segoe UI"/>
        </w:rPr>
        <w:t>bezorg</w:t>
      </w:r>
      <w:r>
        <w:rPr>
          <w:rFonts w:cs="Segoe UI"/>
        </w:rPr>
        <w:t>en</w:t>
      </w:r>
      <w:r w:rsidR="00692FF9">
        <w:rPr>
          <w:rFonts w:cs="Segoe UI"/>
        </w:rPr>
        <w:t xml:space="preserve"> aan de Provinciale Zetel.</w:t>
      </w:r>
    </w:p>
    <w:p w:rsidR="005318F0" w:rsidRPr="00D9239A" w:rsidRDefault="005318F0" w:rsidP="00D9239A">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5318F0" w:rsidTr="00383BF4">
        <w:tc>
          <w:tcPr>
            <w:tcW w:w="8948" w:type="dxa"/>
          </w:tcPr>
          <w:p w:rsidR="005318F0" w:rsidRDefault="005318F0" w:rsidP="00383BF4">
            <w:pPr>
              <w:spacing w:after="120"/>
              <w:contextualSpacing w:val="0"/>
              <w:rPr>
                <w:rFonts w:cs="Segoe UI"/>
              </w:rPr>
            </w:pPr>
            <w:r>
              <w:rPr>
                <w:rFonts w:cs="Segoe UI"/>
              </w:rPr>
              <w:t xml:space="preserve">C.6 Resultaatsgebied 6 = </w:t>
            </w:r>
            <w:r w:rsidR="00692FF9">
              <w:rPr>
                <w:rFonts w:cs="Segoe UI"/>
              </w:rPr>
              <w:t>Oproepen bij statutaire verkiezingen</w:t>
            </w:r>
          </w:p>
        </w:tc>
      </w:tr>
    </w:tbl>
    <w:p w:rsidR="005318F0" w:rsidRPr="00D9239A" w:rsidRDefault="005318F0" w:rsidP="00D9239A">
      <w:pPr>
        <w:contextualSpacing w:val="0"/>
        <w:rPr>
          <w:rFonts w:cs="Segoe UI"/>
          <w:sz w:val="16"/>
          <w:szCs w:val="16"/>
        </w:rPr>
      </w:pPr>
    </w:p>
    <w:p w:rsidR="005318F0" w:rsidRPr="008E6FA1" w:rsidRDefault="00692FF9" w:rsidP="008E6FA1">
      <w:pPr>
        <w:spacing w:after="120"/>
        <w:contextualSpacing w:val="0"/>
        <w:rPr>
          <w:rFonts w:cs="Segoe UI"/>
        </w:rPr>
      </w:pPr>
      <w:r w:rsidRPr="008E6FA1">
        <w:rPr>
          <w:rFonts w:cs="Segoe UI"/>
        </w:rPr>
        <w:t>Om de 4 jaar bij de Statutaire Verkiezingen van Afdelingsvoorzitter en Afdelingsondervoorzitter moet elke vrijwilliger van de afdeling die al minstens 1 jaar actief i</w:t>
      </w:r>
      <w:r w:rsidR="008E6FA1" w:rsidRPr="008E6FA1">
        <w:rPr>
          <w:rFonts w:cs="Segoe UI"/>
        </w:rPr>
        <w:t>s, een oproepingsbrief krijgen.</w:t>
      </w:r>
    </w:p>
    <w:p w:rsidR="008E6FA1" w:rsidRDefault="00D9239A" w:rsidP="008E6FA1">
      <w:pPr>
        <w:pStyle w:val="Lijstalinea"/>
        <w:numPr>
          <w:ilvl w:val="0"/>
          <w:numId w:val="11"/>
        </w:numPr>
        <w:spacing w:after="120"/>
        <w:contextualSpacing w:val="0"/>
        <w:rPr>
          <w:rFonts w:cs="Segoe UI"/>
        </w:rPr>
      </w:pPr>
      <w:r>
        <w:rPr>
          <w:rFonts w:cs="Segoe UI"/>
        </w:rPr>
        <w:t>D</w:t>
      </w:r>
      <w:r w:rsidR="008E6FA1">
        <w:rPr>
          <w:rFonts w:cs="Segoe UI"/>
        </w:rPr>
        <w:t>eze oproepingsbrieven in opdracht van de Afdelingsvoorzitter</w:t>
      </w:r>
      <w:r>
        <w:rPr>
          <w:rFonts w:cs="Segoe UI"/>
        </w:rPr>
        <w:t xml:space="preserve"> versturen</w:t>
      </w:r>
      <w:r w:rsidR="008E6FA1">
        <w:rPr>
          <w:rFonts w:cs="Segoe UI"/>
        </w:rPr>
        <w:t>.</w:t>
      </w:r>
    </w:p>
    <w:p w:rsidR="008E6FA1" w:rsidRPr="00C75572" w:rsidRDefault="00D9239A" w:rsidP="00D9239A">
      <w:pPr>
        <w:pStyle w:val="Lijstalinea"/>
        <w:numPr>
          <w:ilvl w:val="0"/>
          <w:numId w:val="11"/>
        </w:numPr>
        <w:contextualSpacing w:val="0"/>
        <w:rPr>
          <w:rFonts w:cs="Segoe UI"/>
        </w:rPr>
      </w:pPr>
      <w:r>
        <w:rPr>
          <w:rFonts w:cs="Segoe UI"/>
        </w:rPr>
        <w:lastRenderedPageBreak/>
        <w:t>E</w:t>
      </w:r>
      <w:r w:rsidR="008E6FA1">
        <w:rPr>
          <w:rFonts w:cs="Segoe UI"/>
        </w:rPr>
        <w:t>en lijst bij</w:t>
      </w:r>
      <w:r>
        <w:rPr>
          <w:rFonts w:cs="Segoe UI"/>
        </w:rPr>
        <w:t>houden</w:t>
      </w:r>
      <w:r w:rsidR="008E6FA1">
        <w:rPr>
          <w:rFonts w:cs="Segoe UI"/>
        </w:rPr>
        <w:t xml:space="preserve"> van de verstuurde brieven en/of een verzendingsbewijs van de mails.</w:t>
      </w:r>
    </w:p>
    <w:p w:rsidR="005318F0" w:rsidRPr="00D9239A" w:rsidRDefault="005318F0" w:rsidP="00D9239A">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5318F0" w:rsidTr="005318F0">
        <w:tc>
          <w:tcPr>
            <w:tcW w:w="8948" w:type="dxa"/>
          </w:tcPr>
          <w:p w:rsidR="005318F0" w:rsidRPr="005318F0" w:rsidRDefault="005318F0" w:rsidP="00EF1027">
            <w:pPr>
              <w:spacing w:after="120"/>
              <w:contextualSpacing w:val="0"/>
              <w:rPr>
                <w:rFonts w:cs="Segoe UI"/>
                <w:b/>
              </w:rPr>
            </w:pPr>
            <w:r>
              <w:rPr>
                <w:rFonts w:cs="Segoe UI"/>
                <w:b/>
              </w:rPr>
              <w:t>D. Competentieprofiel</w:t>
            </w:r>
            <w:r w:rsidR="00BB6554">
              <w:rPr>
                <w:rFonts w:cs="Segoe UI"/>
                <w:b/>
              </w:rPr>
              <w:t xml:space="preserve"> = </w:t>
            </w:r>
            <w:r w:rsidR="00BB6554" w:rsidRPr="00BB6554">
              <w:rPr>
                <w:rFonts w:cs="Segoe UI"/>
                <w:b/>
                <w:highlight w:val="yellow"/>
              </w:rPr>
              <w:t>enkel in backoffice!</w:t>
            </w:r>
          </w:p>
        </w:tc>
      </w:tr>
    </w:tbl>
    <w:p w:rsidR="00EF1027" w:rsidRPr="00D9239A" w:rsidRDefault="00EF1027" w:rsidP="00D9239A">
      <w:pPr>
        <w:contextualSpacing w:val="0"/>
        <w:rPr>
          <w:rFonts w:cs="Segoe UI"/>
          <w:sz w:val="16"/>
          <w:szCs w:val="16"/>
        </w:rPr>
      </w:pPr>
    </w:p>
    <w:tbl>
      <w:tblPr>
        <w:tblStyle w:val="Tabelraster"/>
        <w:tblW w:w="0" w:type="auto"/>
        <w:tblLook w:val="04A0" w:firstRow="1" w:lastRow="0" w:firstColumn="1" w:lastColumn="0" w:noHBand="0" w:noVBand="1"/>
      </w:tblPr>
      <w:tblGrid>
        <w:gridCol w:w="8948"/>
      </w:tblGrid>
      <w:tr w:rsidR="007811E4" w:rsidTr="00383BF4">
        <w:tc>
          <w:tcPr>
            <w:tcW w:w="8948" w:type="dxa"/>
          </w:tcPr>
          <w:p w:rsidR="007811E4" w:rsidRDefault="007811E4" w:rsidP="00BB6554">
            <w:pPr>
              <w:spacing w:after="120"/>
              <w:contextualSpacing w:val="0"/>
              <w:rPr>
                <w:rFonts w:cs="Segoe UI"/>
              </w:rPr>
            </w:pPr>
            <w:r>
              <w:rPr>
                <w:rFonts w:cs="Segoe UI"/>
              </w:rPr>
              <w:t>D.1 Competenties</w:t>
            </w:r>
            <w:r w:rsidR="00BB6554">
              <w:rPr>
                <w:rFonts w:cs="Segoe UI"/>
              </w:rPr>
              <w:t xml:space="preserve"> nodig om de functie succesvol uit te oefenen = </w:t>
            </w:r>
            <w:r w:rsidR="00BB6554" w:rsidRPr="00AE52C5">
              <w:rPr>
                <w:rFonts w:cs="Segoe UI"/>
                <w:b/>
                <w:highlight w:val="yellow"/>
              </w:rPr>
              <w:t>enkel in backoffice</w:t>
            </w:r>
          </w:p>
        </w:tc>
      </w:tr>
    </w:tbl>
    <w:p w:rsidR="007811E4" w:rsidRPr="00D9239A" w:rsidRDefault="007811E4" w:rsidP="00D9239A">
      <w:pPr>
        <w:contextualSpacing w:val="0"/>
        <w:rPr>
          <w:rFonts w:cs="Segoe UI"/>
          <w:sz w:val="16"/>
          <w:szCs w:val="16"/>
        </w:rPr>
      </w:pPr>
    </w:p>
    <w:p w:rsidR="007811E4" w:rsidRPr="00BB6554" w:rsidRDefault="007811E4" w:rsidP="00D9239A">
      <w:pPr>
        <w:contextualSpacing w:val="0"/>
        <w:rPr>
          <w:rFonts w:cs="Segoe UI"/>
          <w:i/>
        </w:rPr>
      </w:pPr>
      <w:r w:rsidRPr="00BB6554">
        <w:rPr>
          <w:rFonts w:cs="Segoe UI"/>
          <w:i/>
        </w:rPr>
        <w:t>Een competentie is opgebouwd uit drie kernelementen</w:t>
      </w:r>
      <w:r w:rsidR="00BB6554">
        <w:rPr>
          <w:rFonts w:cs="Segoe UI"/>
          <w:i/>
        </w:rPr>
        <w:t>:</w:t>
      </w:r>
      <w:r w:rsidRPr="00BB6554">
        <w:rPr>
          <w:rFonts w:cs="Segoe UI"/>
          <w:i/>
        </w:rPr>
        <w:t xml:space="preserve"> kennis, vaardigheden en attitude. Een competentie is een specifieke eigenschap waarover iemand beschikt, die tot uiting komt in waarneembaar gedrag en die bijdraagt aan een succesvolle prestatie of aangepast functioneren in een specifieke rol of functie.</w:t>
      </w:r>
      <w:r w:rsidR="00BB6554">
        <w:rPr>
          <w:rFonts w:cs="Segoe UI"/>
          <w:i/>
        </w:rPr>
        <w:t xml:space="preserve"> </w:t>
      </w:r>
      <w:r w:rsidRPr="00BB6554">
        <w:rPr>
          <w:rFonts w:cs="Segoe UI"/>
          <w:i/>
        </w:rPr>
        <w:t>Om competenties te beschrijven, gebruiken we het competentiewoordenboek van Rode Kruis Vlaanderen (zie e-cross &gt; nuttige info &gt; HR &gt; HR Business Competenties)</w:t>
      </w:r>
    </w:p>
    <w:p w:rsidR="007811E4" w:rsidRPr="00D9239A" w:rsidRDefault="007811E4" w:rsidP="007811E4">
      <w:pPr>
        <w:spacing w:line="240" w:lineRule="auto"/>
        <w:contextualSpacing w:val="0"/>
        <w:rPr>
          <w:rFonts w:cs="Segoe UI"/>
          <w:i/>
          <w:sz w:val="16"/>
          <w:szCs w:val="16"/>
        </w:rPr>
      </w:pPr>
    </w:p>
    <w:p w:rsidR="007811E4" w:rsidRPr="005318F0" w:rsidRDefault="007811E4" w:rsidP="007811E4">
      <w:pPr>
        <w:pStyle w:val="Lijstalinea"/>
        <w:numPr>
          <w:ilvl w:val="0"/>
          <w:numId w:val="13"/>
        </w:numPr>
        <w:spacing w:line="240" w:lineRule="auto"/>
        <w:contextualSpacing w:val="0"/>
        <w:rPr>
          <w:rFonts w:cs="Segoe UI"/>
          <w:u w:val="single"/>
        </w:rPr>
      </w:pPr>
      <w:proofErr w:type="spellStart"/>
      <w:r>
        <w:rPr>
          <w:rFonts w:cs="Segoe UI"/>
          <w:u w:val="single"/>
        </w:rPr>
        <w:t>Organisatiegebonden</w:t>
      </w:r>
      <w:proofErr w:type="spellEnd"/>
      <w:r>
        <w:rPr>
          <w:rFonts w:cs="Segoe UI"/>
          <w:u w:val="single"/>
        </w:rPr>
        <w:t xml:space="preserve"> competenties</w:t>
      </w:r>
    </w:p>
    <w:p w:rsidR="007811E4" w:rsidRPr="00D9239A" w:rsidRDefault="007811E4" w:rsidP="007811E4">
      <w:pPr>
        <w:spacing w:line="240" w:lineRule="auto"/>
        <w:contextualSpacing w:val="0"/>
        <w:rPr>
          <w:rFonts w:cs="Segoe UI"/>
          <w:i/>
          <w:sz w:val="16"/>
          <w:szCs w:val="16"/>
        </w:rPr>
      </w:pPr>
    </w:p>
    <w:p w:rsidR="00622065" w:rsidRDefault="00622065" w:rsidP="00D9239A">
      <w:pPr>
        <w:contextualSpacing w:val="0"/>
        <w:rPr>
          <w:rFonts w:cs="Segoe UI"/>
          <w:i/>
        </w:rPr>
      </w:pPr>
      <w:r w:rsidRPr="00E0111C">
        <w:rPr>
          <w:rFonts w:cs="Segoe UI"/>
          <w:i/>
        </w:rPr>
        <w:t xml:space="preserve">Er zijn </w:t>
      </w:r>
      <w:r w:rsidRPr="00E0111C">
        <w:rPr>
          <w:rFonts w:cs="Segoe UI"/>
          <w:b/>
          <w:i/>
        </w:rPr>
        <w:t>vier</w:t>
      </w:r>
      <w:r>
        <w:rPr>
          <w:rFonts w:cs="Segoe UI"/>
          <w:b/>
          <w:i/>
        </w:rPr>
        <w:t xml:space="preserve"> </w:t>
      </w:r>
      <w:proofErr w:type="spellStart"/>
      <w:r>
        <w:rPr>
          <w:rFonts w:cs="Segoe UI"/>
          <w:b/>
          <w:i/>
        </w:rPr>
        <w:t>organisatiegebonden</w:t>
      </w:r>
      <w:proofErr w:type="spellEnd"/>
      <w:r w:rsidRPr="00E0111C">
        <w:rPr>
          <w:rFonts w:cs="Segoe UI"/>
          <w:b/>
          <w:i/>
        </w:rPr>
        <w:t xml:space="preserve"> competenties</w:t>
      </w:r>
      <w:r w:rsidRPr="00E0111C">
        <w:rPr>
          <w:rFonts w:cs="Segoe UI"/>
          <w:i/>
        </w:rPr>
        <w:t xml:space="preserve"> </w:t>
      </w:r>
      <w:r w:rsidR="00BB6554">
        <w:rPr>
          <w:rFonts w:cs="Segoe UI"/>
          <w:i/>
        </w:rPr>
        <w:t>(integriteit, zin voor initiatief, samenwerken in team, professionele houding)</w:t>
      </w:r>
      <w:r>
        <w:rPr>
          <w:rFonts w:cs="Segoe UI"/>
          <w:i/>
        </w:rPr>
        <w:t xml:space="preserve">. Deze competenties zijn </w:t>
      </w:r>
      <w:r w:rsidR="00BB6554">
        <w:rPr>
          <w:rFonts w:cs="Segoe UI"/>
          <w:i/>
        </w:rPr>
        <w:t xml:space="preserve">een uiting van de organisatiecultuur en dus </w:t>
      </w:r>
      <w:r>
        <w:rPr>
          <w:rFonts w:cs="Segoe UI"/>
          <w:i/>
        </w:rPr>
        <w:t>in elke func</w:t>
      </w:r>
      <w:r w:rsidR="00BB6554">
        <w:rPr>
          <w:rFonts w:cs="Segoe UI"/>
          <w:i/>
        </w:rPr>
        <w:t>tie onontbeerlijk. Ze zijn opgenomen in de algemene functiebeschrijving, geldig voor alle vrijwilligers.</w:t>
      </w:r>
    </w:p>
    <w:p w:rsidR="00BB6554" w:rsidRPr="00D9239A" w:rsidRDefault="00BB6554" w:rsidP="00D9239A">
      <w:pPr>
        <w:contextualSpacing w:val="0"/>
        <w:rPr>
          <w:rFonts w:cs="Segoe UI"/>
          <w:i/>
          <w:sz w:val="16"/>
          <w:szCs w:val="16"/>
        </w:rPr>
      </w:pPr>
    </w:p>
    <w:p w:rsidR="007811E4" w:rsidRPr="00834B73" w:rsidRDefault="007811E4" w:rsidP="007811E4">
      <w:pPr>
        <w:pStyle w:val="Lijstalinea"/>
        <w:numPr>
          <w:ilvl w:val="0"/>
          <w:numId w:val="13"/>
        </w:numPr>
        <w:spacing w:after="120"/>
        <w:contextualSpacing w:val="0"/>
        <w:rPr>
          <w:rFonts w:cs="Segoe UI"/>
          <w:u w:val="single"/>
        </w:rPr>
      </w:pPr>
      <w:r>
        <w:rPr>
          <w:rFonts w:cs="Segoe UI"/>
          <w:u w:val="single"/>
        </w:rPr>
        <w:t>Extra competenties</w:t>
      </w:r>
    </w:p>
    <w:p w:rsidR="00D25D64" w:rsidRPr="00D9239A" w:rsidRDefault="007811E4" w:rsidP="00D9239A">
      <w:pPr>
        <w:spacing w:after="120"/>
        <w:contextualSpacing w:val="0"/>
        <w:rPr>
          <w:rFonts w:eastAsia="Times New Roman" w:cs="Segoe UI"/>
          <w:color w:val="000000"/>
          <w:lang w:val="nl-BE" w:eastAsia="nl-BE"/>
        </w:rPr>
      </w:pPr>
      <w:r w:rsidRPr="00D9239A">
        <w:rPr>
          <w:rFonts w:cs="Segoe UI"/>
          <w:i/>
        </w:rPr>
        <w:t>Resultaatsgerichtheid</w:t>
      </w:r>
      <w:r w:rsidR="00D9239A" w:rsidRPr="00D9239A">
        <w:rPr>
          <w:rFonts w:cs="Segoe UI"/>
          <w:i/>
        </w:rPr>
        <w:t xml:space="preserve"> = </w:t>
      </w:r>
      <w:r w:rsidR="00D25D64" w:rsidRPr="00D25D64">
        <w:rPr>
          <w:rFonts w:eastAsia="Times New Roman" w:cs="Segoe UI"/>
          <w:color w:val="000000"/>
          <w:lang w:val="nl-BE" w:eastAsia="nl-BE"/>
        </w:rPr>
        <w:t>Het vermogen om te werken met duidelijk gedefinieerde en afgelijnde doelstellingen en steeds s</w:t>
      </w:r>
      <w:r w:rsidR="00D9239A" w:rsidRPr="00D9239A">
        <w:rPr>
          <w:rFonts w:eastAsia="Times New Roman" w:cs="Segoe UI"/>
          <w:color w:val="000000"/>
          <w:lang w:val="nl-BE" w:eastAsia="nl-BE"/>
        </w:rPr>
        <w:t>treven naar betere resultaten =&gt; niveau 2= Levert spontaan de inspanningen nodig om de opgelegde doelstellingen te behalen; werkt taken tijdig af; streeft naar het behalen van een goed eindresultaat.</w:t>
      </w:r>
    </w:p>
    <w:p w:rsidR="00D25D64" w:rsidRPr="00D9239A" w:rsidRDefault="007811E4" w:rsidP="00D9239A">
      <w:pPr>
        <w:spacing w:after="120"/>
        <w:contextualSpacing w:val="0"/>
        <w:rPr>
          <w:rFonts w:eastAsia="Times New Roman" w:cs="Segoe UI"/>
          <w:color w:val="000000"/>
          <w:lang w:val="nl-BE" w:eastAsia="nl-BE"/>
        </w:rPr>
      </w:pPr>
      <w:r w:rsidRPr="00D9239A">
        <w:rPr>
          <w:rFonts w:cs="Segoe UI"/>
          <w:i/>
        </w:rPr>
        <w:t>Nauwkeurigheid</w:t>
      </w:r>
      <w:r w:rsidR="00D9239A" w:rsidRPr="00D9239A">
        <w:rPr>
          <w:rFonts w:cs="Segoe UI"/>
          <w:i/>
        </w:rPr>
        <w:t xml:space="preserve"> = </w:t>
      </w:r>
      <w:r w:rsidR="00D25D64" w:rsidRPr="00D25D64">
        <w:rPr>
          <w:rFonts w:eastAsia="Times New Roman" w:cs="Segoe UI"/>
          <w:color w:val="000000"/>
          <w:lang w:val="nl-BE" w:eastAsia="nl-BE"/>
        </w:rPr>
        <w:t>Het vermogen om taken correct, volledig en met oog voor d</w:t>
      </w:r>
      <w:r w:rsidR="00D9239A" w:rsidRPr="00D9239A">
        <w:rPr>
          <w:rFonts w:eastAsia="Times New Roman" w:cs="Segoe UI"/>
          <w:color w:val="000000"/>
          <w:lang w:val="nl-BE" w:eastAsia="nl-BE"/>
        </w:rPr>
        <w:t>etail en kwaliteit af te werken =&gt; niveau 3: Werkt ook complexere taken quasi foutloos af; staat voortdurend kritisch tegenover de kwaliteit van het eigen werk; controleert de eigen resultaten grondig.</w:t>
      </w:r>
    </w:p>
    <w:p w:rsidR="00D25D64" w:rsidRPr="00D9239A" w:rsidRDefault="007811E4" w:rsidP="00D9239A">
      <w:pPr>
        <w:spacing w:after="120"/>
        <w:contextualSpacing w:val="0"/>
        <w:rPr>
          <w:rFonts w:eastAsia="Times New Roman" w:cs="Segoe UI"/>
          <w:lang w:val="nl-BE" w:eastAsia="nl-BE"/>
        </w:rPr>
      </w:pPr>
      <w:r w:rsidRPr="00D9239A">
        <w:rPr>
          <w:rFonts w:cs="Segoe UI"/>
          <w:i/>
        </w:rPr>
        <w:t>Informatieverwerking</w:t>
      </w:r>
      <w:r w:rsidR="00D9239A" w:rsidRPr="00D9239A">
        <w:rPr>
          <w:rFonts w:cs="Segoe UI"/>
          <w:i/>
        </w:rPr>
        <w:t xml:space="preserve"> = </w:t>
      </w:r>
      <w:r w:rsidR="00D25D64" w:rsidRPr="00D25D64">
        <w:rPr>
          <w:rFonts w:eastAsia="Times New Roman" w:cs="Segoe UI"/>
          <w:lang w:val="nl-BE" w:eastAsia="nl-BE"/>
        </w:rPr>
        <w:t>Het vermogen om informatie (-stromen) te verzamelen, op te slaan en te beheren in functie van een optimale beschikbaarheid en ha</w:t>
      </w:r>
      <w:r w:rsidR="00D9239A" w:rsidRPr="00D9239A">
        <w:rPr>
          <w:rFonts w:eastAsia="Times New Roman" w:cs="Segoe UI"/>
          <w:lang w:val="nl-BE" w:eastAsia="nl-BE"/>
        </w:rPr>
        <w:t>nteerbaarheid van de gegevens. =&gt; niveau 1: Is ordelijk en nauwgezet in het verzamelen en opslaan van de aan hem/haar toevertrouwde informatie; beheerst en past de bestaande procedures op dit vlak toe.</w:t>
      </w:r>
    </w:p>
    <w:p w:rsidR="00D25D64" w:rsidRPr="00D9239A" w:rsidRDefault="007811E4" w:rsidP="00D9239A">
      <w:pPr>
        <w:contextualSpacing w:val="0"/>
        <w:rPr>
          <w:rFonts w:eastAsia="Times New Roman" w:cs="Segoe UI"/>
          <w:color w:val="000000"/>
          <w:lang w:val="nl-BE" w:eastAsia="nl-BE"/>
        </w:rPr>
      </w:pPr>
      <w:r w:rsidRPr="00D9239A">
        <w:rPr>
          <w:rFonts w:cs="Segoe UI"/>
          <w:i/>
        </w:rPr>
        <w:t>Schriftelijke communicatie</w:t>
      </w:r>
      <w:r w:rsidR="00D9239A" w:rsidRPr="00D9239A">
        <w:rPr>
          <w:rFonts w:cs="Segoe UI"/>
          <w:i/>
        </w:rPr>
        <w:t xml:space="preserve"> = </w:t>
      </w:r>
      <w:r w:rsidR="00D25D64" w:rsidRPr="00D25D64">
        <w:rPr>
          <w:rFonts w:eastAsia="Times New Roman" w:cs="Segoe UI"/>
          <w:color w:val="000000"/>
          <w:lang w:val="nl-BE" w:eastAsia="nl-BE"/>
        </w:rPr>
        <w:t>Het vermogen om ideeën en feiten in een begrijpbare taal neer te schrijven, zodat de boodschap doo</w:t>
      </w:r>
      <w:r w:rsidR="00D9239A" w:rsidRPr="00D9239A">
        <w:rPr>
          <w:rFonts w:eastAsia="Times New Roman" w:cs="Segoe UI"/>
          <w:color w:val="000000"/>
          <w:lang w:val="nl-BE" w:eastAsia="nl-BE"/>
        </w:rPr>
        <w:t>r de doelgroep begrepen wordt. =&gt; Niveau 3: Brengt de bedoeling en inhoud van een complexe schriftelijke boodschap vlot over; gebruikt de correcte woordenschat, grammatica en structuur; hanteert een heldere, aangepaste en effectieve stijl.</w:t>
      </w:r>
    </w:p>
    <w:p w:rsidR="00D25D64" w:rsidRPr="00D9239A" w:rsidRDefault="00D25D64" w:rsidP="00D9239A">
      <w:pPr>
        <w:contextualSpacing w:val="0"/>
        <w:rPr>
          <w:rFonts w:cs="Segoe UI"/>
          <w:i/>
          <w:sz w:val="16"/>
          <w:szCs w:val="16"/>
        </w:rPr>
      </w:pPr>
    </w:p>
    <w:tbl>
      <w:tblPr>
        <w:tblStyle w:val="Tabelraster"/>
        <w:tblW w:w="0" w:type="auto"/>
        <w:tblLook w:val="04A0" w:firstRow="1" w:lastRow="0" w:firstColumn="1" w:lastColumn="0" w:noHBand="0" w:noVBand="1"/>
      </w:tblPr>
      <w:tblGrid>
        <w:gridCol w:w="8948"/>
      </w:tblGrid>
      <w:tr w:rsidR="005318F0" w:rsidTr="005318F0">
        <w:tc>
          <w:tcPr>
            <w:tcW w:w="8948" w:type="dxa"/>
          </w:tcPr>
          <w:p w:rsidR="005318F0" w:rsidRPr="005318F0" w:rsidRDefault="00BB6554" w:rsidP="00EF1027">
            <w:pPr>
              <w:spacing w:after="120"/>
              <w:contextualSpacing w:val="0"/>
              <w:rPr>
                <w:rFonts w:cs="Segoe UI"/>
              </w:rPr>
            </w:pPr>
            <w:r>
              <w:rPr>
                <w:rFonts w:cs="Segoe UI"/>
              </w:rPr>
              <w:t>D.2</w:t>
            </w:r>
            <w:r w:rsidR="005318F0">
              <w:rPr>
                <w:rFonts w:cs="Segoe UI"/>
              </w:rPr>
              <w:t xml:space="preserve"> Andere vereisten</w:t>
            </w:r>
          </w:p>
        </w:tc>
      </w:tr>
    </w:tbl>
    <w:p w:rsidR="00EF1027" w:rsidRPr="00D9239A" w:rsidRDefault="00EF1027" w:rsidP="00D9239A">
      <w:pPr>
        <w:contextualSpacing w:val="0"/>
        <w:rPr>
          <w:rFonts w:cs="Segoe UI"/>
          <w:i/>
          <w:sz w:val="16"/>
          <w:szCs w:val="16"/>
        </w:rPr>
      </w:pPr>
    </w:p>
    <w:p w:rsidR="005318F0" w:rsidRPr="00997EEA" w:rsidRDefault="005318F0" w:rsidP="005318F0">
      <w:pPr>
        <w:pStyle w:val="Lijstalinea"/>
        <w:numPr>
          <w:ilvl w:val="0"/>
          <w:numId w:val="11"/>
        </w:numPr>
        <w:spacing w:after="120"/>
        <w:contextualSpacing w:val="0"/>
        <w:rPr>
          <w:rFonts w:cs="Segoe UI"/>
        </w:rPr>
      </w:pPr>
      <w:r w:rsidRPr="00022788">
        <w:rPr>
          <w:rFonts w:cs="Segoe UI"/>
          <w:b/>
        </w:rPr>
        <w:t>Rijbewijs</w:t>
      </w:r>
      <w:r>
        <w:rPr>
          <w:rFonts w:cs="Segoe UI"/>
        </w:rPr>
        <w:t xml:space="preserve"> nodig: </w:t>
      </w:r>
      <w:r w:rsidR="00321BCF">
        <w:rPr>
          <w:rFonts w:cs="Segoe UI"/>
        </w:rPr>
        <w:t>neen</w:t>
      </w:r>
    </w:p>
    <w:p w:rsidR="005318F0" w:rsidRPr="00997EEA" w:rsidRDefault="005318F0" w:rsidP="005318F0">
      <w:pPr>
        <w:pStyle w:val="Lijstalinea"/>
        <w:numPr>
          <w:ilvl w:val="0"/>
          <w:numId w:val="11"/>
        </w:numPr>
        <w:spacing w:after="120"/>
        <w:contextualSpacing w:val="0"/>
        <w:rPr>
          <w:rFonts w:cs="Segoe UI"/>
        </w:rPr>
      </w:pPr>
      <w:r w:rsidRPr="00022788">
        <w:rPr>
          <w:rFonts w:cs="Segoe UI"/>
          <w:b/>
        </w:rPr>
        <w:t>Strafregister</w:t>
      </w:r>
      <w:r>
        <w:rPr>
          <w:rFonts w:cs="Segoe UI"/>
        </w:rPr>
        <w:t xml:space="preserve">: </w:t>
      </w:r>
      <w:r w:rsidR="004E14BB">
        <w:rPr>
          <w:rFonts w:cs="Segoe UI"/>
        </w:rPr>
        <w:t>Blanco Model 2 Uittreksel strafregister voorleggen bij registratie als nieuwe vrijwilliger</w:t>
      </w:r>
      <w:bookmarkStart w:id="0" w:name="_GoBack"/>
      <w:bookmarkEnd w:id="0"/>
    </w:p>
    <w:p w:rsidR="00BB6554" w:rsidRPr="00BB6554" w:rsidRDefault="00321BCF" w:rsidP="00BB6554">
      <w:pPr>
        <w:pStyle w:val="Lijstalinea"/>
        <w:numPr>
          <w:ilvl w:val="0"/>
          <w:numId w:val="11"/>
        </w:numPr>
        <w:spacing w:after="120"/>
        <w:contextualSpacing w:val="0"/>
        <w:rPr>
          <w:rFonts w:cs="Segoe UI"/>
        </w:rPr>
      </w:pPr>
      <w:r>
        <w:rPr>
          <w:rFonts w:cs="Segoe UI"/>
        </w:rPr>
        <w:t>Taalkennis: Nederlands</w:t>
      </w:r>
    </w:p>
    <w:p w:rsidR="005318F0" w:rsidRDefault="005318F0" w:rsidP="005318F0">
      <w:pPr>
        <w:pStyle w:val="Lijstalinea"/>
        <w:numPr>
          <w:ilvl w:val="0"/>
          <w:numId w:val="11"/>
        </w:numPr>
        <w:spacing w:after="120"/>
        <w:contextualSpacing w:val="0"/>
        <w:rPr>
          <w:rFonts w:cs="Segoe UI"/>
        </w:rPr>
      </w:pPr>
      <w:r w:rsidRPr="00997EEA">
        <w:rPr>
          <w:rFonts w:cs="Segoe UI"/>
        </w:rPr>
        <w:t xml:space="preserve">Nodige </w:t>
      </w:r>
      <w:r w:rsidRPr="00022788">
        <w:rPr>
          <w:rFonts w:cs="Segoe UI"/>
          <w:b/>
        </w:rPr>
        <w:t>tijdsinvestering</w:t>
      </w:r>
      <w:r w:rsidRPr="00997EEA">
        <w:rPr>
          <w:rFonts w:cs="Segoe UI"/>
        </w:rPr>
        <w:t xml:space="preserve"> gemiddeld over het jaar?</w:t>
      </w:r>
      <w:r w:rsidR="00321BCF">
        <w:rPr>
          <w:rFonts w:cs="Segoe UI"/>
        </w:rPr>
        <w:t xml:space="preserve"> Minstens 6 afdelingscomités per jaar met de andere taken erbij, vraagt om </w:t>
      </w:r>
      <w:r w:rsidR="00D9239A">
        <w:rPr>
          <w:rFonts w:cs="Segoe UI"/>
        </w:rPr>
        <w:t xml:space="preserve">minstens </w:t>
      </w:r>
      <w:r w:rsidR="00321BCF">
        <w:rPr>
          <w:rFonts w:cs="Segoe UI"/>
        </w:rPr>
        <w:t xml:space="preserve">enkele uren elke week. </w:t>
      </w:r>
    </w:p>
    <w:p w:rsidR="005318F0" w:rsidRDefault="005318F0" w:rsidP="005318F0">
      <w:pPr>
        <w:pStyle w:val="Lijstalinea"/>
        <w:numPr>
          <w:ilvl w:val="0"/>
          <w:numId w:val="11"/>
        </w:numPr>
        <w:spacing w:after="120"/>
        <w:contextualSpacing w:val="0"/>
        <w:rPr>
          <w:rFonts w:cs="Segoe UI"/>
        </w:rPr>
      </w:pPr>
      <w:r>
        <w:rPr>
          <w:rFonts w:cs="Segoe UI"/>
        </w:rPr>
        <w:t>Avond- of weekendwerk</w:t>
      </w:r>
      <w:r w:rsidR="00321BCF">
        <w:rPr>
          <w:rFonts w:cs="Segoe UI"/>
        </w:rPr>
        <w:t xml:space="preserve"> is mogelijk: Afdelingscomités zijn meestal ’s avonds.</w:t>
      </w:r>
    </w:p>
    <w:p w:rsidR="005318F0" w:rsidRPr="005318F0" w:rsidRDefault="005318F0" w:rsidP="005318F0">
      <w:pPr>
        <w:pStyle w:val="Lijstalinea"/>
        <w:numPr>
          <w:ilvl w:val="0"/>
          <w:numId w:val="11"/>
        </w:numPr>
        <w:spacing w:after="120"/>
        <w:contextualSpacing w:val="0"/>
        <w:rPr>
          <w:rFonts w:cs="Segoe UI"/>
        </w:rPr>
      </w:pPr>
      <w:r>
        <w:rPr>
          <w:rFonts w:cs="Segoe UI"/>
        </w:rPr>
        <w:t>Beschikbaarheid: o</w:t>
      </w:r>
      <w:r w:rsidR="00321BCF">
        <w:rPr>
          <w:rFonts w:cs="Segoe UI"/>
        </w:rPr>
        <w:t>p planmatige basis (Afdelingscomités) en op afroep (verzekeringsdossiers)</w:t>
      </w:r>
    </w:p>
    <w:p w:rsidR="00F66397" w:rsidRPr="00D9239A" w:rsidRDefault="005318F0" w:rsidP="00D9239A">
      <w:pPr>
        <w:pStyle w:val="Lijstalinea"/>
        <w:numPr>
          <w:ilvl w:val="0"/>
          <w:numId w:val="11"/>
        </w:numPr>
        <w:spacing w:after="120"/>
        <w:contextualSpacing w:val="0"/>
        <w:rPr>
          <w:rFonts w:cs="Segoe UI"/>
        </w:rPr>
      </w:pPr>
      <w:r w:rsidRPr="00022788">
        <w:rPr>
          <w:rFonts w:cs="Segoe UI"/>
          <w:b/>
        </w:rPr>
        <w:t>Opleiding</w:t>
      </w:r>
      <w:r>
        <w:rPr>
          <w:rFonts w:cs="Segoe UI"/>
          <w:b/>
        </w:rPr>
        <w:t xml:space="preserve"> binnen Rode Kruis Vlaanderen</w:t>
      </w:r>
      <w:r>
        <w:rPr>
          <w:rFonts w:cs="Segoe UI"/>
        </w:rPr>
        <w:t xml:space="preserve">: </w:t>
      </w:r>
      <w:r w:rsidRPr="00997EEA">
        <w:rPr>
          <w:rFonts w:cs="Segoe UI"/>
        </w:rPr>
        <w:t>Initiële opleiding &amp; nodige bijscholing?</w:t>
      </w:r>
      <w:r w:rsidR="00321BCF">
        <w:rPr>
          <w:rFonts w:cs="Segoe UI"/>
        </w:rPr>
        <w:t xml:space="preserve"> Instapsessie (= verplicht) en binnenkort om de vier jaar ‘Dag van de Secretaris’ (niet-verplicht).</w:t>
      </w:r>
    </w:p>
    <w:sectPr w:rsidR="00F66397" w:rsidRPr="00D9239A" w:rsidSect="00203739">
      <w:footerReference w:type="default" r:id="rId15"/>
      <w:footerReference w:type="first" r:id="rId16"/>
      <w:pgSz w:w="11900" w:h="16840"/>
      <w:pgMar w:top="1418" w:right="1418" w:bottom="1418" w:left="1524" w:header="1146"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3CA" w:rsidRDefault="003923CA" w:rsidP="007F7621">
      <w:r>
        <w:separator/>
      </w:r>
    </w:p>
  </w:endnote>
  <w:endnote w:type="continuationSeparator" w:id="0">
    <w:p w:rsidR="003923CA" w:rsidRDefault="003923CA" w:rsidP="007F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buntu">
    <w:altName w:val="Segoe Script"/>
    <w:charset w:val="00"/>
    <w:family w:val="swiss"/>
    <w:pitch w:val="variable"/>
    <w:sig w:usb0="00000001" w:usb1="5000205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AE" w:rsidRPr="00FE4D94" w:rsidRDefault="00B828AE" w:rsidP="00622065">
    <w:pPr>
      <w:pStyle w:val="Voettekst"/>
      <w:tabs>
        <w:tab w:val="clear" w:pos="8505"/>
        <w:tab w:val="center" w:pos="4536"/>
        <w:tab w:val="left" w:pos="8175"/>
      </w:tabs>
      <w:ind w:right="-540"/>
      <w:rPr>
        <w:rStyle w:val="Paginanummer"/>
        <w:rFonts w:cs="Segoe UI"/>
        <w:sz w:val="18"/>
      </w:rPr>
    </w:pPr>
    <w:r w:rsidRPr="00FE4D94">
      <w:rPr>
        <w:rFonts w:cs="Segoe UI"/>
        <w:noProof/>
        <w:sz w:val="18"/>
        <w:lang w:val="nl-BE" w:eastAsia="nl-BE"/>
      </w:rPr>
      <w:drawing>
        <wp:anchor distT="0" distB="0" distL="114300" distR="114300" simplePos="0" relativeHeight="251670528" behindDoc="1" locked="0" layoutInCell="1" allowOverlap="0" wp14:anchorId="408B0608" wp14:editId="30734277">
          <wp:simplePos x="0" y="0"/>
          <wp:positionH relativeFrom="rightMargin">
            <wp:align>left</wp:align>
          </wp:positionH>
          <wp:positionV relativeFrom="page">
            <wp:posOffset>9947910</wp:posOffset>
          </wp:positionV>
          <wp:extent cx="551180" cy="543560"/>
          <wp:effectExtent l="0" t="0" r="1270" b="889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3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E01615">
      <w:rPr>
        <w:rFonts w:cs="Segoe UI"/>
        <w:sz w:val="18"/>
      </w:rPr>
      <w:t>Functieprofiel afdelingssecretaris</w:t>
    </w:r>
    <w:r w:rsidRPr="00FE4D94">
      <w:rPr>
        <w:rFonts w:cs="Segoe UI"/>
        <w:sz w:val="18"/>
      </w:rPr>
      <w:tab/>
    </w:r>
    <w:r>
      <w:rPr>
        <w:rFonts w:cs="Segoe UI"/>
        <w:sz w:val="18"/>
      </w:rPr>
      <w:t>CVWB</w:t>
    </w:r>
    <w:r w:rsidRPr="00FE4D94">
      <w:rPr>
        <w:rFonts w:cs="Segoe UI"/>
        <w:sz w:val="18"/>
      </w:rPr>
      <w:tab/>
    </w:r>
    <w:r>
      <w:rPr>
        <w:rFonts w:cs="Segoe UI"/>
        <w:sz w:val="18"/>
      </w:rPr>
      <w:tab/>
    </w:r>
    <w:r w:rsidRPr="00FE4D94">
      <w:rPr>
        <w:rStyle w:val="Paginanummer"/>
        <w:rFonts w:cs="Segoe UI"/>
        <w:sz w:val="18"/>
      </w:rPr>
      <w:fldChar w:fldCharType="begin"/>
    </w:r>
    <w:r w:rsidRPr="00FE4D94">
      <w:rPr>
        <w:rStyle w:val="Paginanummer"/>
        <w:rFonts w:cs="Segoe UI"/>
        <w:sz w:val="18"/>
      </w:rPr>
      <w:instrText xml:space="preserve"> PAGE  \* MERGEFORMAT </w:instrText>
    </w:r>
    <w:r w:rsidRPr="00FE4D94">
      <w:rPr>
        <w:rStyle w:val="Paginanummer"/>
        <w:rFonts w:cs="Segoe UI"/>
        <w:sz w:val="18"/>
      </w:rPr>
      <w:fldChar w:fldCharType="separate"/>
    </w:r>
    <w:r w:rsidR="004E14BB">
      <w:rPr>
        <w:rStyle w:val="Paginanummer"/>
        <w:rFonts w:cs="Segoe UI"/>
        <w:noProof/>
        <w:sz w:val="18"/>
      </w:rPr>
      <w:t>4</w:t>
    </w:r>
    <w:r w:rsidRPr="00FE4D94">
      <w:rPr>
        <w:rStyle w:val="Paginanummer"/>
        <w:rFonts w:cs="Segoe UI"/>
        <w:sz w:val="18"/>
      </w:rPr>
      <w:fldChar w:fldCharType="end"/>
    </w:r>
    <w:r>
      <w:rPr>
        <w:rStyle w:val="Paginanummer"/>
        <w:rFonts w:cs="Segoe UI"/>
        <w:sz w:val="18"/>
      </w:rPr>
      <w:t>/</w:t>
    </w:r>
    <w:r w:rsidR="004E14BB">
      <w:fldChar w:fldCharType="begin"/>
    </w:r>
    <w:r w:rsidR="004E14BB">
      <w:instrText xml:space="preserve"> NUMPAGES   \* MERGEFORMAT </w:instrText>
    </w:r>
    <w:r w:rsidR="004E14BB">
      <w:fldChar w:fldCharType="separate"/>
    </w:r>
    <w:r w:rsidR="004E14BB" w:rsidRPr="004E14BB">
      <w:rPr>
        <w:rStyle w:val="Paginanummer"/>
        <w:rFonts w:cs="Segoe UI"/>
        <w:noProof/>
        <w:sz w:val="18"/>
      </w:rPr>
      <w:t>4</w:t>
    </w:r>
    <w:r w:rsidR="004E14BB">
      <w:rPr>
        <w:rStyle w:val="Paginanummer"/>
        <w:rFonts w:cs="Segoe UI"/>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AE" w:rsidRPr="00FE4D94" w:rsidRDefault="00B828AE" w:rsidP="00DA4874">
    <w:pPr>
      <w:pStyle w:val="Voettekst"/>
      <w:tabs>
        <w:tab w:val="clear" w:pos="8505"/>
        <w:tab w:val="center" w:pos="4536"/>
      </w:tabs>
      <w:rPr>
        <w:rStyle w:val="Paginanummer"/>
        <w:rFonts w:cs="Segoe UI"/>
        <w:sz w:val="18"/>
      </w:rPr>
    </w:pPr>
    <w:r w:rsidRPr="00FE4D94">
      <w:rPr>
        <w:rFonts w:cs="Segoe UI"/>
        <w:noProof/>
        <w:sz w:val="18"/>
        <w:lang w:val="nl-BE" w:eastAsia="nl-BE"/>
      </w:rPr>
      <w:drawing>
        <wp:anchor distT="0" distB="0" distL="114300" distR="114300" simplePos="0" relativeHeight="251662336" behindDoc="1" locked="0" layoutInCell="1" allowOverlap="0">
          <wp:simplePos x="0" y="0"/>
          <wp:positionH relativeFrom="page">
            <wp:posOffset>6746240</wp:posOffset>
          </wp:positionH>
          <wp:positionV relativeFrom="page">
            <wp:posOffset>9919335</wp:posOffset>
          </wp:positionV>
          <wp:extent cx="551180" cy="543560"/>
          <wp:effectExtent l="0" t="0" r="762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ekje.jpg"/>
                  <pic:cNvPicPr/>
                </pic:nvPicPr>
                <pic:blipFill>
                  <a:blip r:embed="rId1">
                    <a:extLst>
                      <a:ext uri="{28A0092B-C50C-407E-A947-70E740481C1C}">
                        <a14:useLocalDpi xmlns:a14="http://schemas.microsoft.com/office/drawing/2010/main" val="0"/>
                      </a:ext>
                    </a:extLst>
                  </a:blip>
                  <a:stretch>
                    <a:fillRect/>
                  </a:stretch>
                </pic:blipFill>
                <pic:spPr>
                  <a:xfrm>
                    <a:off x="0" y="0"/>
                    <a:ext cx="551180" cy="543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4E14BB">
      <w:fldChar w:fldCharType="begin"/>
    </w:r>
    <w:r w:rsidR="004E14BB">
      <w:instrText xml:space="preserve"> FILENAME   \* MERGEFORMAT </w:instrText>
    </w:r>
    <w:r w:rsidR="004E14BB">
      <w:fldChar w:fldCharType="separate"/>
    </w:r>
    <w:r w:rsidR="00B30D9B" w:rsidRPr="00B30D9B">
      <w:rPr>
        <w:rFonts w:cs="Segoe UI"/>
        <w:noProof/>
        <w:sz w:val="18"/>
      </w:rPr>
      <w:t>2017</w:t>
    </w:r>
    <w:r w:rsidR="00B30D9B">
      <w:rPr>
        <w:noProof/>
      </w:rPr>
      <w:t xml:space="preserve"> 10 25 profiel afd secretaris</w:t>
    </w:r>
    <w:r w:rsidR="004E14BB">
      <w:rPr>
        <w:noProof/>
      </w:rPr>
      <w:fldChar w:fldCharType="end"/>
    </w:r>
    <w:r w:rsidRPr="00FE4D94">
      <w:rPr>
        <w:rFonts w:cs="Segoe UI"/>
        <w:sz w:val="18"/>
      </w:rPr>
      <w:tab/>
    </w:r>
    <w:r>
      <w:rPr>
        <w:rFonts w:cs="Segoe UI"/>
        <w:sz w:val="18"/>
      </w:rPr>
      <w:t>Auteur</w:t>
    </w:r>
    <w:r w:rsidRPr="00FE4D94">
      <w:rPr>
        <w:rFonts w:cs="Segoe UI"/>
        <w:sz w:val="18"/>
      </w:rPr>
      <w:tab/>
    </w:r>
    <w:r w:rsidRPr="00FE4D94">
      <w:rPr>
        <w:rStyle w:val="Paginanummer"/>
        <w:rFonts w:cs="Segoe UI"/>
        <w:sz w:val="18"/>
      </w:rPr>
      <w:fldChar w:fldCharType="begin"/>
    </w:r>
    <w:r w:rsidRPr="00FE4D94">
      <w:rPr>
        <w:rStyle w:val="Paginanummer"/>
        <w:rFonts w:cs="Segoe UI"/>
        <w:sz w:val="18"/>
      </w:rPr>
      <w:instrText xml:space="preserve"> PAGE  \* MERGEFORMAT </w:instrText>
    </w:r>
    <w:r w:rsidRPr="00FE4D94">
      <w:rPr>
        <w:rStyle w:val="Paginanummer"/>
        <w:rFonts w:cs="Segoe UI"/>
        <w:sz w:val="18"/>
      </w:rPr>
      <w:fldChar w:fldCharType="separate"/>
    </w:r>
    <w:r>
      <w:rPr>
        <w:rStyle w:val="Paginanummer"/>
        <w:rFonts w:cs="Segoe UI"/>
        <w:noProof/>
        <w:sz w:val="18"/>
      </w:rPr>
      <w:t>1</w:t>
    </w:r>
    <w:r w:rsidRPr="00FE4D94">
      <w:rPr>
        <w:rStyle w:val="Paginanummer"/>
        <w:rFonts w:cs="Segoe UI"/>
        <w:sz w:val="18"/>
      </w:rPr>
      <w:fldChar w:fldCharType="end"/>
    </w:r>
    <w:r>
      <w:rPr>
        <w:rStyle w:val="Paginanummer"/>
        <w:rFonts w:cs="Segoe UI"/>
        <w:sz w:val="18"/>
      </w:rPr>
      <w:t>/</w:t>
    </w:r>
    <w:r w:rsidR="004E14BB">
      <w:fldChar w:fldCharType="begin"/>
    </w:r>
    <w:r w:rsidR="004E14BB">
      <w:instrText xml:space="preserve"> NUMPAGES   \* MERGEFORMAT </w:instrText>
    </w:r>
    <w:r w:rsidR="004E14BB">
      <w:fldChar w:fldCharType="separate"/>
    </w:r>
    <w:r w:rsidR="00B30D9B" w:rsidRPr="00B30D9B">
      <w:rPr>
        <w:rStyle w:val="Paginanummer"/>
        <w:rFonts w:cs="Segoe UI"/>
        <w:noProof/>
        <w:sz w:val="18"/>
      </w:rPr>
      <w:t>4</w:t>
    </w:r>
    <w:r w:rsidR="004E14BB">
      <w:rPr>
        <w:rStyle w:val="Paginanummer"/>
        <w:rFonts w:cs="Segoe UI"/>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3CA" w:rsidRDefault="003923CA" w:rsidP="007F7621">
      <w:r>
        <w:separator/>
      </w:r>
    </w:p>
  </w:footnote>
  <w:footnote w:type="continuationSeparator" w:id="0">
    <w:p w:rsidR="003923CA" w:rsidRDefault="003923CA" w:rsidP="007F7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7221E3"/>
    <w:multiLevelType w:val="hybridMultilevel"/>
    <w:tmpl w:val="CEC07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471069"/>
    <w:multiLevelType w:val="hybridMultilevel"/>
    <w:tmpl w:val="BA9C857C"/>
    <w:lvl w:ilvl="0" w:tplc="3CE6BC5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4605691"/>
    <w:multiLevelType w:val="hybridMultilevel"/>
    <w:tmpl w:val="26528B3C"/>
    <w:lvl w:ilvl="0" w:tplc="06DC6E26">
      <w:start w:val="1"/>
      <w:numFmt w:val="bullet"/>
      <w:pStyle w:val="Opsomming"/>
      <w:lvlText w:val="+"/>
      <w:lvlJc w:val="left"/>
      <w:pPr>
        <w:tabs>
          <w:tab w:val="num" w:pos="964"/>
        </w:tabs>
        <w:ind w:left="964" w:hanging="227"/>
      </w:pPr>
      <w:rPr>
        <w:rFonts w:ascii="Ubuntu" w:hAnsi="Ubuntu" w:hint="default"/>
        <w:b/>
        <w:bCs/>
        <w:i w:val="0"/>
        <w:iCs w:val="0"/>
        <w:color w:val="ED1C2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5780"/>
    <w:multiLevelType w:val="hybridMultilevel"/>
    <w:tmpl w:val="3CBEC3BA"/>
    <w:lvl w:ilvl="0" w:tplc="35CADB28">
      <w:numFmt w:val="bullet"/>
      <w:lvlText w:val="-"/>
      <w:lvlJc w:val="left"/>
      <w:pPr>
        <w:ind w:left="360" w:hanging="360"/>
      </w:pPr>
      <w:rPr>
        <w:rFonts w:ascii="Segoe UI" w:eastAsiaTheme="minorEastAsia"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8860EF3"/>
    <w:multiLevelType w:val="hybridMultilevel"/>
    <w:tmpl w:val="31C0EEE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1CAE70ED"/>
    <w:multiLevelType w:val="hybridMultilevel"/>
    <w:tmpl w:val="E746EF5E"/>
    <w:lvl w:ilvl="0" w:tplc="38825B5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1DC71242"/>
    <w:multiLevelType w:val="hybridMultilevel"/>
    <w:tmpl w:val="4BEAA0DC"/>
    <w:lvl w:ilvl="0" w:tplc="9432C328">
      <w:start w:val="1"/>
      <w:numFmt w:val="bullet"/>
      <w:lvlText w:val="✚"/>
      <w:lvlJc w:val="left"/>
      <w:pPr>
        <w:tabs>
          <w:tab w:val="num" w:pos="360"/>
        </w:tabs>
        <w:ind w:left="360" w:hanging="360"/>
      </w:pPr>
      <w:rPr>
        <w:rFonts w:ascii="Segoe UI Symbol" w:hAnsi="Segoe UI Symbol" w:hint="default"/>
      </w:rPr>
    </w:lvl>
    <w:lvl w:ilvl="1" w:tplc="780AB028" w:tentative="1">
      <w:start w:val="1"/>
      <w:numFmt w:val="bullet"/>
      <w:lvlText w:val="✚"/>
      <w:lvlJc w:val="left"/>
      <w:pPr>
        <w:tabs>
          <w:tab w:val="num" w:pos="1080"/>
        </w:tabs>
        <w:ind w:left="1080" w:hanging="360"/>
      </w:pPr>
      <w:rPr>
        <w:rFonts w:ascii="Segoe UI Symbol" w:hAnsi="Segoe UI Symbol" w:hint="default"/>
      </w:rPr>
    </w:lvl>
    <w:lvl w:ilvl="2" w:tplc="A05A1ECC" w:tentative="1">
      <w:start w:val="1"/>
      <w:numFmt w:val="bullet"/>
      <w:lvlText w:val="✚"/>
      <w:lvlJc w:val="left"/>
      <w:pPr>
        <w:tabs>
          <w:tab w:val="num" w:pos="1800"/>
        </w:tabs>
        <w:ind w:left="1800" w:hanging="360"/>
      </w:pPr>
      <w:rPr>
        <w:rFonts w:ascii="Segoe UI Symbol" w:hAnsi="Segoe UI Symbol" w:hint="default"/>
      </w:rPr>
    </w:lvl>
    <w:lvl w:ilvl="3" w:tplc="F4807F72" w:tentative="1">
      <w:start w:val="1"/>
      <w:numFmt w:val="bullet"/>
      <w:lvlText w:val="✚"/>
      <w:lvlJc w:val="left"/>
      <w:pPr>
        <w:tabs>
          <w:tab w:val="num" w:pos="2520"/>
        </w:tabs>
        <w:ind w:left="2520" w:hanging="360"/>
      </w:pPr>
      <w:rPr>
        <w:rFonts w:ascii="Segoe UI Symbol" w:hAnsi="Segoe UI Symbol" w:hint="default"/>
      </w:rPr>
    </w:lvl>
    <w:lvl w:ilvl="4" w:tplc="AAB2FE68" w:tentative="1">
      <w:start w:val="1"/>
      <w:numFmt w:val="bullet"/>
      <w:lvlText w:val="✚"/>
      <w:lvlJc w:val="left"/>
      <w:pPr>
        <w:tabs>
          <w:tab w:val="num" w:pos="3240"/>
        </w:tabs>
        <w:ind w:left="3240" w:hanging="360"/>
      </w:pPr>
      <w:rPr>
        <w:rFonts w:ascii="Segoe UI Symbol" w:hAnsi="Segoe UI Symbol" w:hint="default"/>
      </w:rPr>
    </w:lvl>
    <w:lvl w:ilvl="5" w:tplc="854ADCFE" w:tentative="1">
      <w:start w:val="1"/>
      <w:numFmt w:val="bullet"/>
      <w:lvlText w:val="✚"/>
      <w:lvlJc w:val="left"/>
      <w:pPr>
        <w:tabs>
          <w:tab w:val="num" w:pos="3960"/>
        </w:tabs>
        <w:ind w:left="3960" w:hanging="360"/>
      </w:pPr>
      <w:rPr>
        <w:rFonts w:ascii="Segoe UI Symbol" w:hAnsi="Segoe UI Symbol" w:hint="default"/>
      </w:rPr>
    </w:lvl>
    <w:lvl w:ilvl="6" w:tplc="BBEA7896" w:tentative="1">
      <w:start w:val="1"/>
      <w:numFmt w:val="bullet"/>
      <w:lvlText w:val="✚"/>
      <w:lvlJc w:val="left"/>
      <w:pPr>
        <w:tabs>
          <w:tab w:val="num" w:pos="4680"/>
        </w:tabs>
        <w:ind w:left="4680" w:hanging="360"/>
      </w:pPr>
      <w:rPr>
        <w:rFonts w:ascii="Segoe UI Symbol" w:hAnsi="Segoe UI Symbol" w:hint="default"/>
      </w:rPr>
    </w:lvl>
    <w:lvl w:ilvl="7" w:tplc="9CA03A76" w:tentative="1">
      <w:start w:val="1"/>
      <w:numFmt w:val="bullet"/>
      <w:lvlText w:val="✚"/>
      <w:lvlJc w:val="left"/>
      <w:pPr>
        <w:tabs>
          <w:tab w:val="num" w:pos="5400"/>
        </w:tabs>
        <w:ind w:left="5400" w:hanging="360"/>
      </w:pPr>
      <w:rPr>
        <w:rFonts w:ascii="Segoe UI Symbol" w:hAnsi="Segoe UI Symbol" w:hint="default"/>
      </w:rPr>
    </w:lvl>
    <w:lvl w:ilvl="8" w:tplc="0EEE392C" w:tentative="1">
      <w:start w:val="1"/>
      <w:numFmt w:val="bullet"/>
      <w:lvlText w:val="✚"/>
      <w:lvlJc w:val="left"/>
      <w:pPr>
        <w:tabs>
          <w:tab w:val="num" w:pos="6120"/>
        </w:tabs>
        <w:ind w:left="6120" w:hanging="360"/>
      </w:pPr>
      <w:rPr>
        <w:rFonts w:ascii="Segoe UI Symbol" w:hAnsi="Segoe UI Symbol" w:hint="default"/>
      </w:rPr>
    </w:lvl>
  </w:abstractNum>
  <w:abstractNum w:abstractNumId="7">
    <w:nsid w:val="233C696B"/>
    <w:multiLevelType w:val="hybridMultilevel"/>
    <w:tmpl w:val="ED0C93F6"/>
    <w:lvl w:ilvl="0" w:tplc="D15E8868">
      <w:start w:val="1"/>
      <w:numFmt w:val="bullet"/>
      <w:lvlText w:val="✚"/>
      <w:lvlJc w:val="left"/>
      <w:pPr>
        <w:tabs>
          <w:tab w:val="num" w:pos="360"/>
        </w:tabs>
        <w:ind w:left="360" w:hanging="360"/>
      </w:pPr>
      <w:rPr>
        <w:rFonts w:ascii="Segoe UI Symbol" w:hAnsi="Segoe UI Symbol" w:hint="default"/>
      </w:rPr>
    </w:lvl>
    <w:lvl w:ilvl="1" w:tplc="60DC2FE4" w:tentative="1">
      <w:start w:val="1"/>
      <w:numFmt w:val="bullet"/>
      <w:lvlText w:val="✚"/>
      <w:lvlJc w:val="left"/>
      <w:pPr>
        <w:tabs>
          <w:tab w:val="num" w:pos="1080"/>
        </w:tabs>
        <w:ind w:left="1080" w:hanging="360"/>
      </w:pPr>
      <w:rPr>
        <w:rFonts w:ascii="Segoe UI Symbol" w:hAnsi="Segoe UI Symbol" w:hint="default"/>
      </w:rPr>
    </w:lvl>
    <w:lvl w:ilvl="2" w:tplc="C42A018E" w:tentative="1">
      <w:start w:val="1"/>
      <w:numFmt w:val="bullet"/>
      <w:lvlText w:val="✚"/>
      <w:lvlJc w:val="left"/>
      <w:pPr>
        <w:tabs>
          <w:tab w:val="num" w:pos="1800"/>
        </w:tabs>
        <w:ind w:left="1800" w:hanging="360"/>
      </w:pPr>
      <w:rPr>
        <w:rFonts w:ascii="Segoe UI Symbol" w:hAnsi="Segoe UI Symbol" w:hint="default"/>
      </w:rPr>
    </w:lvl>
    <w:lvl w:ilvl="3" w:tplc="FB6E4A14" w:tentative="1">
      <w:start w:val="1"/>
      <w:numFmt w:val="bullet"/>
      <w:lvlText w:val="✚"/>
      <w:lvlJc w:val="left"/>
      <w:pPr>
        <w:tabs>
          <w:tab w:val="num" w:pos="2520"/>
        </w:tabs>
        <w:ind w:left="2520" w:hanging="360"/>
      </w:pPr>
      <w:rPr>
        <w:rFonts w:ascii="Segoe UI Symbol" w:hAnsi="Segoe UI Symbol" w:hint="default"/>
      </w:rPr>
    </w:lvl>
    <w:lvl w:ilvl="4" w:tplc="58E26A90" w:tentative="1">
      <w:start w:val="1"/>
      <w:numFmt w:val="bullet"/>
      <w:lvlText w:val="✚"/>
      <w:lvlJc w:val="left"/>
      <w:pPr>
        <w:tabs>
          <w:tab w:val="num" w:pos="3240"/>
        </w:tabs>
        <w:ind w:left="3240" w:hanging="360"/>
      </w:pPr>
      <w:rPr>
        <w:rFonts w:ascii="Segoe UI Symbol" w:hAnsi="Segoe UI Symbol" w:hint="default"/>
      </w:rPr>
    </w:lvl>
    <w:lvl w:ilvl="5" w:tplc="9C76C032" w:tentative="1">
      <w:start w:val="1"/>
      <w:numFmt w:val="bullet"/>
      <w:lvlText w:val="✚"/>
      <w:lvlJc w:val="left"/>
      <w:pPr>
        <w:tabs>
          <w:tab w:val="num" w:pos="3960"/>
        </w:tabs>
        <w:ind w:left="3960" w:hanging="360"/>
      </w:pPr>
      <w:rPr>
        <w:rFonts w:ascii="Segoe UI Symbol" w:hAnsi="Segoe UI Symbol" w:hint="default"/>
      </w:rPr>
    </w:lvl>
    <w:lvl w:ilvl="6" w:tplc="E7845C66" w:tentative="1">
      <w:start w:val="1"/>
      <w:numFmt w:val="bullet"/>
      <w:lvlText w:val="✚"/>
      <w:lvlJc w:val="left"/>
      <w:pPr>
        <w:tabs>
          <w:tab w:val="num" w:pos="4680"/>
        </w:tabs>
        <w:ind w:left="4680" w:hanging="360"/>
      </w:pPr>
      <w:rPr>
        <w:rFonts w:ascii="Segoe UI Symbol" w:hAnsi="Segoe UI Symbol" w:hint="default"/>
      </w:rPr>
    </w:lvl>
    <w:lvl w:ilvl="7" w:tplc="08B675B8" w:tentative="1">
      <w:start w:val="1"/>
      <w:numFmt w:val="bullet"/>
      <w:lvlText w:val="✚"/>
      <w:lvlJc w:val="left"/>
      <w:pPr>
        <w:tabs>
          <w:tab w:val="num" w:pos="5400"/>
        </w:tabs>
        <w:ind w:left="5400" w:hanging="360"/>
      </w:pPr>
      <w:rPr>
        <w:rFonts w:ascii="Segoe UI Symbol" w:hAnsi="Segoe UI Symbol" w:hint="default"/>
      </w:rPr>
    </w:lvl>
    <w:lvl w:ilvl="8" w:tplc="85B266B8" w:tentative="1">
      <w:start w:val="1"/>
      <w:numFmt w:val="bullet"/>
      <w:lvlText w:val="✚"/>
      <w:lvlJc w:val="left"/>
      <w:pPr>
        <w:tabs>
          <w:tab w:val="num" w:pos="6120"/>
        </w:tabs>
        <w:ind w:left="6120" w:hanging="360"/>
      </w:pPr>
      <w:rPr>
        <w:rFonts w:ascii="Segoe UI Symbol" w:hAnsi="Segoe UI Symbol" w:hint="default"/>
      </w:rPr>
    </w:lvl>
  </w:abstractNum>
  <w:abstractNum w:abstractNumId="8">
    <w:nsid w:val="279248D3"/>
    <w:multiLevelType w:val="hybridMultilevel"/>
    <w:tmpl w:val="255CA746"/>
    <w:lvl w:ilvl="0" w:tplc="CFD47DD2">
      <w:start w:val="1"/>
      <w:numFmt w:val="bullet"/>
      <w:lvlText w:val="✚"/>
      <w:lvlJc w:val="left"/>
      <w:pPr>
        <w:tabs>
          <w:tab w:val="num" w:pos="360"/>
        </w:tabs>
        <w:ind w:left="360" w:hanging="360"/>
      </w:pPr>
      <w:rPr>
        <w:rFonts w:ascii="Segoe UI Symbol" w:hAnsi="Segoe UI Symbol" w:hint="default"/>
      </w:rPr>
    </w:lvl>
    <w:lvl w:ilvl="1" w:tplc="5596E6B4">
      <w:start w:val="1"/>
      <w:numFmt w:val="bullet"/>
      <w:lvlText w:val="✚"/>
      <w:lvlJc w:val="left"/>
      <w:pPr>
        <w:tabs>
          <w:tab w:val="num" w:pos="1080"/>
        </w:tabs>
        <w:ind w:left="1080" w:hanging="360"/>
      </w:pPr>
      <w:rPr>
        <w:rFonts w:ascii="Segoe UI Symbol" w:hAnsi="Segoe UI Symbol" w:hint="default"/>
      </w:rPr>
    </w:lvl>
    <w:lvl w:ilvl="2" w:tplc="179898FC" w:tentative="1">
      <w:start w:val="1"/>
      <w:numFmt w:val="bullet"/>
      <w:lvlText w:val="✚"/>
      <w:lvlJc w:val="left"/>
      <w:pPr>
        <w:tabs>
          <w:tab w:val="num" w:pos="1800"/>
        </w:tabs>
        <w:ind w:left="1800" w:hanging="360"/>
      </w:pPr>
      <w:rPr>
        <w:rFonts w:ascii="Segoe UI Symbol" w:hAnsi="Segoe UI Symbol" w:hint="default"/>
      </w:rPr>
    </w:lvl>
    <w:lvl w:ilvl="3" w:tplc="884649A2" w:tentative="1">
      <w:start w:val="1"/>
      <w:numFmt w:val="bullet"/>
      <w:lvlText w:val="✚"/>
      <w:lvlJc w:val="left"/>
      <w:pPr>
        <w:tabs>
          <w:tab w:val="num" w:pos="2520"/>
        </w:tabs>
        <w:ind w:left="2520" w:hanging="360"/>
      </w:pPr>
      <w:rPr>
        <w:rFonts w:ascii="Segoe UI Symbol" w:hAnsi="Segoe UI Symbol" w:hint="default"/>
      </w:rPr>
    </w:lvl>
    <w:lvl w:ilvl="4" w:tplc="1DEE9A48" w:tentative="1">
      <w:start w:val="1"/>
      <w:numFmt w:val="bullet"/>
      <w:lvlText w:val="✚"/>
      <w:lvlJc w:val="left"/>
      <w:pPr>
        <w:tabs>
          <w:tab w:val="num" w:pos="3240"/>
        </w:tabs>
        <w:ind w:left="3240" w:hanging="360"/>
      </w:pPr>
      <w:rPr>
        <w:rFonts w:ascii="Segoe UI Symbol" w:hAnsi="Segoe UI Symbol" w:hint="default"/>
      </w:rPr>
    </w:lvl>
    <w:lvl w:ilvl="5" w:tplc="46D847DC" w:tentative="1">
      <w:start w:val="1"/>
      <w:numFmt w:val="bullet"/>
      <w:lvlText w:val="✚"/>
      <w:lvlJc w:val="left"/>
      <w:pPr>
        <w:tabs>
          <w:tab w:val="num" w:pos="3960"/>
        </w:tabs>
        <w:ind w:left="3960" w:hanging="360"/>
      </w:pPr>
      <w:rPr>
        <w:rFonts w:ascii="Segoe UI Symbol" w:hAnsi="Segoe UI Symbol" w:hint="default"/>
      </w:rPr>
    </w:lvl>
    <w:lvl w:ilvl="6" w:tplc="38881C22" w:tentative="1">
      <w:start w:val="1"/>
      <w:numFmt w:val="bullet"/>
      <w:lvlText w:val="✚"/>
      <w:lvlJc w:val="left"/>
      <w:pPr>
        <w:tabs>
          <w:tab w:val="num" w:pos="4680"/>
        </w:tabs>
        <w:ind w:left="4680" w:hanging="360"/>
      </w:pPr>
      <w:rPr>
        <w:rFonts w:ascii="Segoe UI Symbol" w:hAnsi="Segoe UI Symbol" w:hint="default"/>
      </w:rPr>
    </w:lvl>
    <w:lvl w:ilvl="7" w:tplc="BD0ABD10" w:tentative="1">
      <w:start w:val="1"/>
      <w:numFmt w:val="bullet"/>
      <w:lvlText w:val="✚"/>
      <w:lvlJc w:val="left"/>
      <w:pPr>
        <w:tabs>
          <w:tab w:val="num" w:pos="5400"/>
        </w:tabs>
        <w:ind w:left="5400" w:hanging="360"/>
      </w:pPr>
      <w:rPr>
        <w:rFonts w:ascii="Segoe UI Symbol" w:hAnsi="Segoe UI Symbol" w:hint="default"/>
      </w:rPr>
    </w:lvl>
    <w:lvl w:ilvl="8" w:tplc="B4BE6DA0" w:tentative="1">
      <w:start w:val="1"/>
      <w:numFmt w:val="bullet"/>
      <w:lvlText w:val="✚"/>
      <w:lvlJc w:val="left"/>
      <w:pPr>
        <w:tabs>
          <w:tab w:val="num" w:pos="6120"/>
        </w:tabs>
        <w:ind w:left="6120" w:hanging="360"/>
      </w:pPr>
      <w:rPr>
        <w:rFonts w:ascii="Segoe UI Symbol" w:hAnsi="Segoe UI Symbol" w:hint="default"/>
      </w:rPr>
    </w:lvl>
  </w:abstractNum>
  <w:abstractNum w:abstractNumId="9">
    <w:nsid w:val="29001516"/>
    <w:multiLevelType w:val="hybridMultilevel"/>
    <w:tmpl w:val="00EA5C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2EE656A"/>
    <w:multiLevelType w:val="multilevel"/>
    <w:tmpl w:val="98707328"/>
    <w:lvl w:ilvl="0">
      <w:start w:val="1"/>
      <w:numFmt w:val="bullet"/>
      <w:lvlText w:val="+"/>
      <w:lvlJc w:val="left"/>
      <w:pPr>
        <w:tabs>
          <w:tab w:val="num" w:pos="1304"/>
        </w:tabs>
        <w:ind w:left="1304" w:hanging="170"/>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89A7219"/>
    <w:multiLevelType w:val="hybridMultilevel"/>
    <w:tmpl w:val="E31431CE"/>
    <w:lvl w:ilvl="0" w:tplc="265AC004">
      <w:start w:val="1"/>
      <w:numFmt w:val="bullet"/>
      <w:lvlText w:val="✚"/>
      <w:lvlJc w:val="left"/>
      <w:pPr>
        <w:tabs>
          <w:tab w:val="num" w:pos="720"/>
        </w:tabs>
        <w:ind w:left="720" w:hanging="360"/>
      </w:pPr>
      <w:rPr>
        <w:rFonts w:ascii="Segoe UI Symbol" w:hAnsi="Segoe UI Symbol" w:hint="default"/>
      </w:rPr>
    </w:lvl>
    <w:lvl w:ilvl="1" w:tplc="D49275C0">
      <w:start w:val="20"/>
      <w:numFmt w:val="bullet"/>
      <w:lvlText w:val="✚"/>
      <w:lvlJc w:val="left"/>
      <w:pPr>
        <w:tabs>
          <w:tab w:val="num" w:pos="1440"/>
        </w:tabs>
        <w:ind w:left="1440" w:hanging="360"/>
      </w:pPr>
      <w:rPr>
        <w:rFonts w:ascii="Segoe UI Symbol" w:hAnsi="Segoe UI Symbol" w:hint="default"/>
      </w:rPr>
    </w:lvl>
    <w:lvl w:ilvl="2" w:tplc="D3AE4BAC" w:tentative="1">
      <w:start w:val="1"/>
      <w:numFmt w:val="bullet"/>
      <w:lvlText w:val="✚"/>
      <w:lvlJc w:val="left"/>
      <w:pPr>
        <w:tabs>
          <w:tab w:val="num" w:pos="2160"/>
        </w:tabs>
        <w:ind w:left="2160" w:hanging="360"/>
      </w:pPr>
      <w:rPr>
        <w:rFonts w:ascii="Segoe UI Symbol" w:hAnsi="Segoe UI Symbol" w:hint="default"/>
      </w:rPr>
    </w:lvl>
    <w:lvl w:ilvl="3" w:tplc="69487F10" w:tentative="1">
      <w:start w:val="1"/>
      <w:numFmt w:val="bullet"/>
      <w:lvlText w:val="✚"/>
      <w:lvlJc w:val="left"/>
      <w:pPr>
        <w:tabs>
          <w:tab w:val="num" w:pos="2880"/>
        </w:tabs>
        <w:ind w:left="2880" w:hanging="360"/>
      </w:pPr>
      <w:rPr>
        <w:rFonts w:ascii="Segoe UI Symbol" w:hAnsi="Segoe UI Symbol" w:hint="default"/>
      </w:rPr>
    </w:lvl>
    <w:lvl w:ilvl="4" w:tplc="F8240A32" w:tentative="1">
      <w:start w:val="1"/>
      <w:numFmt w:val="bullet"/>
      <w:lvlText w:val="✚"/>
      <w:lvlJc w:val="left"/>
      <w:pPr>
        <w:tabs>
          <w:tab w:val="num" w:pos="3600"/>
        </w:tabs>
        <w:ind w:left="3600" w:hanging="360"/>
      </w:pPr>
      <w:rPr>
        <w:rFonts w:ascii="Segoe UI Symbol" w:hAnsi="Segoe UI Symbol" w:hint="default"/>
      </w:rPr>
    </w:lvl>
    <w:lvl w:ilvl="5" w:tplc="A23072F2" w:tentative="1">
      <w:start w:val="1"/>
      <w:numFmt w:val="bullet"/>
      <w:lvlText w:val="✚"/>
      <w:lvlJc w:val="left"/>
      <w:pPr>
        <w:tabs>
          <w:tab w:val="num" w:pos="4320"/>
        </w:tabs>
        <w:ind w:left="4320" w:hanging="360"/>
      </w:pPr>
      <w:rPr>
        <w:rFonts w:ascii="Segoe UI Symbol" w:hAnsi="Segoe UI Symbol" w:hint="default"/>
      </w:rPr>
    </w:lvl>
    <w:lvl w:ilvl="6" w:tplc="4620AFE4" w:tentative="1">
      <w:start w:val="1"/>
      <w:numFmt w:val="bullet"/>
      <w:lvlText w:val="✚"/>
      <w:lvlJc w:val="left"/>
      <w:pPr>
        <w:tabs>
          <w:tab w:val="num" w:pos="5040"/>
        </w:tabs>
        <w:ind w:left="5040" w:hanging="360"/>
      </w:pPr>
      <w:rPr>
        <w:rFonts w:ascii="Segoe UI Symbol" w:hAnsi="Segoe UI Symbol" w:hint="default"/>
      </w:rPr>
    </w:lvl>
    <w:lvl w:ilvl="7" w:tplc="36B0780C" w:tentative="1">
      <w:start w:val="1"/>
      <w:numFmt w:val="bullet"/>
      <w:lvlText w:val="✚"/>
      <w:lvlJc w:val="left"/>
      <w:pPr>
        <w:tabs>
          <w:tab w:val="num" w:pos="5760"/>
        </w:tabs>
        <w:ind w:left="5760" w:hanging="360"/>
      </w:pPr>
      <w:rPr>
        <w:rFonts w:ascii="Segoe UI Symbol" w:hAnsi="Segoe UI Symbol" w:hint="default"/>
      </w:rPr>
    </w:lvl>
    <w:lvl w:ilvl="8" w:tplc="E390A574" w:tentative="1">
      <w:start w:val="1"/>
      <w:numFmt w:val="bullet"/>
      <w:lvlText w:val="✚"/>
      <w:lvlJc w:val="left"/>
      <w:pPr>
        <w:tabs>
          <w:tab w:val="num" w:pos="6480"/>
        </w:tabs>
        <w:ind w:left="6480" w:hanging="360"/>
      </w:pPr>
      <w:rPr>
        <w:rFonts w:ascii="Segoe UI Symbol" w:hAnsi="Segoe UI Symbol" w:hint="default"/>
      </w:rPr>
    </w:lvl>
  </w:abstractNum>
  <w:abstractNum w:abstractNumId="12">
    <w:nsid w:val="567473BC"/>
    <w:multiLevelType w:val="hybridMultilevel"/>
    <w:tmpl w:val="F78C6EC8"/>
    <w:lvl w:ilvl="0" w:tplc="CE5E88D6">
      <w:numFmt w:val="bullet"/>
      <w:lvlText w:val="-"/>
      <w:lvlJc w:val="left"/>
      <w:pPr>
        <w:ind w:left="360" w:hanging="360"/>
      </w:pPr>
      <w:rPr>
        <w:rFonts w:ascii="Segoe UI" w:eastAsiaTheme="minorEastAsia" w:hAnsi="Segoe UI" w:cs="Segoe U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5A0E0439"/>
    <w:multiLevelType w:val="hybridMultilevel"/>
    <w:tmpl w:val="3872DDE4"/>
    <w:lvl w:ilvl="0" w:tplc="05BA0FC6">
      <w:start w:val="1"/>
      <w:numFmt w:val="bullet"/>
      <w:lvlText w:val="✚"/>
      <w:lvlJc w:val="left"/>
      <w:pPr>
        <w:tabs>
          <w:tab w:val="num" w:pos="720"/>
        </w:tabs>
        <w:ind w:left="720" w:hanging="360"/>
      </w:pPr>
      <w:rPr>
        <w:rFonts w:ascii="Segoe UI Symbol" w:hAnsi="Segoe UI Symbol" w:hint="default"/>
      </w:rPr>
    </w:lvl>
    <w:lvl w:ilvl="1" w:tplc="A1407F0C" w:tentative="1">
      <w:start w:val="1"/>
      <w:numFmt w:val="bullet"/>
      <w:lvlText w:val="✚"/>
      <w:lvlJc w:val="left"/>
      <w:pPr>
        <w:tabs>
          <w:tab w:val="num" w:pos="1440"/>
        </w:tabs>
        <w:ind w:left="1440" w:hanging="360"/>
      </w:pPr>
      <w:rPr>
        <w:rFonts w:ascii="Segoe UI Symbol" w:hAnsi="Segoe UI Symbol" w:hint="default"/>
      </w:rPr>
    </w:lvl>
    <w:lvl w:ilvl="2" w:tplc="521A3500" w:tentative="1">
      <w:start w:val="1"/>
      <w:numFmt w:val="bullet"/>
      <w:lvlText w:val="✚"/>
      <w:lvlJc w:val="left"/>
      <w:pPr>
        <w:tabs>
          <w:tab w:val="num" w:pos="2160"/>
        </w:tabs>
        <w:ind w:left="2160" w:hanging="360"/>
      </w:pPr>
      <w:rPr>
        <w:rFonts w:ascii="Segoe UI Symbol" w:hAnsi="Segoe UI Symbol" w:hint="default"/>
      </w:rPr>
    </w:lvl>
    <w:lvl w:ilvl="3" w:tplc="AFBC35F4" w:tentative="1">
      <w:start w:val="1"/>
      <w:numFmt w:val="bullet"/>
      <w:lvlText w:val="✚"/>
      <w:lvlJc w:val="left"/>
      <w:pPr>
        <w:tabs>
          <w:tab w:val="num" w:pos="2880"/>
        </w:tabs>
        <w:ind w:left="2880" w:hanging="360"/>
      </w:pPr>
      <w:rPr>
        <w:rFonts w:ascii="Segoe UI Symbol" w:hAnsi="Segoe UI Symbol" w:hint="default"/>
      </w:rPr>
    </w:lvl>
    <w:lvl w:ilvl="4" w:tplc="280239D4" w:tentative="1">
      <w:start w:val="1"/>
      <w:numFmt w:val="bullet"/>
      <w:lvlText w:val="✚"/>
      <w:lvlJc w:val="left"/>
      <w:pPr>
        <w:tabs>
          <w:tab w:val="num" w:pos="3600"/>
        </w:tabs>
        <w:ind w:left="3600" w:hanging="360"/>
      </w:pPr>
      <w:rPr>
        <w:rFonts w:ascii="Segoe UI Symbol" w:hAnsi="Segoe UI Symbol" w:hint="default"/>
      </w:rPr>
    </w:lvl>
    <w:lvl w:ilvl="5" w:tplc="F8989D12" w:tentative="1">
      <w:start w:val="1"/>
      <w:numFmt w:val="bullet"/>
      <w:lvlText w:val="✚"/>
      <w:lvlJc w:val="left"/>
      <w:pPr>
        <w:tabs>
          <w:tab w:val="num" w:pos="4320"/>
        </w:tabs>
        <w:ind w:left="4320" w:hanging="360"/>
      </w:pPr>
      <w:rPr>
        <w:rFonts w:ascii="Segoe UI Symbol" w:hAnsi="Segoe UI Symbol" w:hint="default"/>
      </w:rPr>
    </w:lvl>
    <w:lvl w:ilvl="6" w:tplc="3E640E24" w:tentative="1">
      <w:start w:val="1"/>
      <w:numFmt w:val="bullet"/>
      <w:lvlText w:val="✚"/>
      <w:lvlJc w:val="left"/>
      <w:pPr>
        <w:tabs>
          <w:tab w:val="num" w:pos="5040"/>
        </w:tabs>
        <w:ind w:left="5040" w:hanging="360"/>
      </w:pPr>
      <w:rPr>
        <w:rFonts w:ascii="Segoe UI Symbol" w:hAnsi="Segoe UI Symbol" w:hint="default"/>
      </w:rPr>
    </w:lvl>
    <w:lvl w:ilvl="7" w:tplc="D80CEB24" w:tentative="1">
      <w:start w:val="1"/>
      <w:numFmt w:val="bullet"/>
      <w:lvlText w:val="✚"/>
      <w:lvlJc w:val="left"/>
      <w:pPr>
        <w:tabs>
          <w:tab w:val="num" w:pos="5760"/>
        </w:tabs>
        <w:ind w:left="5760" w:hanging="360"/>
      </w:pPr>
      <w:rPr>
        <w:rFonts w:ascii="Segoe UI Symbol" w:hAnsi="Segoe UI Symbol" w:hint="default"/>
      </w:rPr>
    </w:lvl>
    <w:lvl w:ilvl="8" w:tplc="46FE12B0" w:tentative="1">
      <w:start w:val="1"/>
      <w:numFmt w:val="bullet"/>
      <w:lvlText w:val="✚"/>
      <w:lvlJc w:val="left"/>
      <w:pPr>
        <w:tabs>
          <w:tab w:val="num" w:pos="6480"/>
        </w:tabs>
        <w:ind w:left="6480" w:hanging="360"/>
      </w:pPr>
      <w:rPr>
        <w:rFonts w:ascii="Segoe UI Symbol" w:hAnsi="Segoe UI Symbol" w:hint="default"/>
      </w:rPr>
    </w:lvl>
  </w:abstractNum>
  <w:abstractNum w:abstractNumId="14">
    <w:nsid w:val="62010741"/>
    <w:multiLevelType w:val="hybridMultilevel"/>
    <w:tmpl w:val="31C0EE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6AA45618"/>
    <w:multiLevelType w:val="hybridMultilevel"/>
    <w:tmpl w:val="D4FC7D7A"/>
    <w:lvl w:ilvl="0" w:tplc="91CCC2E8">
      <w:numFmt w:val="bullet"/>
      <w:lvlText w:val="-"/>
      <w:lvlJc w:val="left"/>
      <w:pPr>
        <w:ind w:left="360" w:hanging="360"/>
      </w:pPr>
      <w:rPr>
        <w:rFonts w:ascii="Segoe UI" w:eastAsiaTheme="minorEastAsia" w:hAnsi="Segoe UI" w:cs="Segoe U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761E26D2"/>
    <w:multiLevelType w:val="multilevel"/>
    <w:tmpl w:val="CC1A906E"/>
    <w:lvl w:ilvl="0">
      <w:start w:val="1"/>
      <w:numFmt w:val="bullet"/>
      <w:lvlText w:val="+"/>
      <w:lvlJc w:val="left"/>
      <w:pPr>
        <w:tabs>
          <w:tab w:val="num" w:pos="1134"/>
        </w:tabs>
        <w:ind w:left="1134" w:hanging="283"/>
      </w:pPr>
      <w:rPr>
        <w:rFonts w:ascii="Ubuntu" w:hAnsi="Ubuntu" w:hint="default"/>
        <w:b/>
        <w:bCs/>
        <w:i w:val="0"/>
        <w:iCs w:val="0"/>
        <w:color w:val="ED1C24"/>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77775C4E"/>
    <w:multiLevelType w:val="hybridMultilevel"/>
    <w:tmpl w:val="489047F0"/>
    <w:lvl w:ilvl="0" w:tplc="35CADB28">
      <w:numFmt w:val="bullet"/>
      <w:lvlText w:val="-"/>
      <w:lvlJc w:val="left"/>
      <w:pPr>
        <w:ind w:left="360" w:hanging="360"/>
      </w:pPr>
      <w:rPr>
        <w:rFonts w:ascii="Segoe UI" w:eastAsiaTheme="minorEastAsia" w:hAnsi="Segoe UI" w:cs="Segoe U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77F07B1E"/>
    <w:multiLevelType w:val="hybridMultilevel"/>
    <w:tmpl w:val="0FD26B74"/>
    <w:lvl w:ilvl="0" w:tplc="35CADB28">
      <w:numFmt w:val="bullet"/>
      <w:lvlText w:val="-"/>
      <w:lvlJc w:val="left"/>
      <w:pPr>
        <w:ind w:left="360" w:hanging="360"/>
      </w:pPr>
      <w:rPr>
        <w:rFonts w:ascii="Segoe UI" w:eastAsiaTheme="minorEastAsia"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7E2D60F2"/>
    <w:multiLevelType w:val="hybridMultilevel"/>
    <w:tmpl w:val="DF8A3156"/>
    <w:lvl w:ilvl="0" w:tplc="152C8B60">
      <w:start w:val="1"/>
      <w:numFmt w:val="bullet"/>
      <w:lvlText w:val="✚"/>
      <w:lvlJc w:val="left"/>
      <w:pPr>
        <w:tabs>
          <w:tab w:val="num" w:pos="720"/>
        </w:tabs>
        <w:ind w:left="720" w:hanging="360"/>
      </w:pPr>
      <w:rPr>
        <w:rFonts w:ascii="Segoe UI Symbol" w:hAnsi="Segoe UI Symbol" w:hint="default"/>
      </w:rPr>
    </w:lvl>
    <w:lvl w:ilvl="1" w:tplc="80583776">
      <w:start w:val="64"/>
      <w:numFmt w:val="bullet"/>
      <w:lvlText w:val="•"/>
      <w:lvlJc w:val="left"/>
      <w:pPr>
        <w:tabs>
          <w:tab w:val="num" w:pos="1440"/>
        </w:tabs>
        <w:ind w:left="1440" w:hanging="360"/>
      </w:pPr>
      <w:rPr>
        <w:rFonts w:ascii="Arial" w:hAnsi="Arial" w:hint="default"/>
      </w:rPr>
    </w:lvl>
    <w:lvl w:ilvl="2" w:tplc="29A6414E" w:tentative="1">
      <w:start w:val="1"/>
      <w:numFmt w:val="bullet"/>
      <w:lvlText w:val="✚"/>
      <w:lvlJc w:val="left"/>
      <w:pPr>
        <w:tabs>
          <w:tab w:val="num" w:pos="2160"/>
        </w:tabs>
        <w:ind w:left="2160" w:hanging="360"/>
      </w:pPr>
      <w:rPr>
        <w:rFonts w:ascii="Segoe UI Symbol" w:hAnsi="Segoe UI Symbol" w:hint="default"/>
      </w:rPr>
    </w:lvl>
    <w:lvl w:ilvl="3" w:tplc="B77EE63C" w:tentative="1">
      <w:start w:val="1"/>
      <w:numFmt w:val="bullet"/>
      <w:lvlText w:val="✚"/>
      <w:lvlJc w:val="left"/>
      <w:pPr>
        <w:tabs>
          <w:tab w:val="num" w:pos="2880"/>
        </w:tabs>
        <w:ind w:left="2880" w:hanging="360"/>
      </w:pPr>
      <w:rPr>
        <w:rFonts w:ascii="Segoe UI Symbol" w:hAnsi="Segoe UI Symbol" w:hint="default"/>
      </w:rPr>
    </w:lvl>
    <w:lvl w:ilvl="4" w:tplc="42D69F3A" w:tentative="1">
      <w:start w:val="1"/>
      <w:numFmt w:val="bullet"/>
      <w:lvlText w:val="✚"/>
      <w:lvlJc w:val="left"/>
      <w:pPr>
        <w:tabs>
          <w:tab w:val="num" w:pos="3600"/>
        </w:tabs>
        <w:ind w:left="3600" w:hanging="360"/>
      </w:pPr>
      <w:rPr>
        <w:rFonts w:ascii="Segoe UI Symbol" w:hAnsi="Segoe UI Symbol" w:hint="default"/>
      </w:rPr>
    </w:lvl>
    <w:lvl w:ilvl="5" w:tplc="DEC6DCFC" w:tentative="1">
      <w:start w:val="1"/>
      <w:numFmt w:val="bullet"/>
      <w:lvlText w:val="✚"/>
      <w:lvlJc w:val="left"/>
      <w:pPr>
        <w:tabs>
          <w:tab w:val="num" w:pos="4320"/>
        </w:tabs>
        <w:ind w:left="4320" w:hanging="360"/>
      </w:pPr>
      <w:rPr>
        <w:rFonts w:ascii="Segoe UI Symbol" w:hAnsi="Segoe UI Symbol" w:hint="default"/>
      </w:rPr>
    </w:lvl>
    <w:lvl w:ilvl="6" w:tplc="68166D0E" w:tentative="1">
      <w:start w:val="1"/>
      <w:numFmt w:val="bullet"/>
      <w:lvlText w:val="✚"/>
      <w:lvlJc w:val="left"/>
      <w:pPr>
        <w:tabs>
          <w:tab w:val="num" w:pos="5040"/>
        </w:tabs>
        <w:ind w:left="5040" w:hanging="360"/>
      </w:pPr>
      <w:rPr>
        <w:rFonts w:ascii="Segoe UI Symbol" w:hAnsi="Segoe UI Symbol" w:hint="default"/>
      </w:rPr>
    </w:lvl>
    <w:lvl w:ilvl="7" w:tplc="506EF6E6" w:tentative="1">
      <w:start w:val="1"/>
      <w:numFmt w:val="bullet"/>
      <w:lvlText w:val="✚"/>
      <w:lvlJc w:val="left"/>
      <w:pPr>
        <w:tabs>
          <w:tab w:val="num" w:pos="5760"/>
        </w:tabs>
        <w:ind w:left="5760" w:hanging="360"/>
      </w:pPr>
      <w:rPr>
        <w:rFonts w:ascii="Segoe UI Symbol" w:hAnsi="Segoe UI Symbol" w:hint="default"/>
      </w:rPr>
    </w:lvl>
    <w:lvl w:ilvl="8" w:tplc="72BC36DA" w:tentative="1">
      <w:start w:val="1"/>
      <w:numFmt w:val="bullet"/>
      <w:lvlText w:val="✚"/>
      <w:lvlJc w:val="left"/>
      <w:pPr>
        <w:tabs>
          <w:tab w:val="num" w:pos="6480"/>
        </w:tabs>
        <w:ind w:left="6480" w:hanging="360"/>
      </w:pPr>
      <w:rPr>
        <w:rFonts w:ascii="Segoe UI Symbol" w:hAnsi="Segoe UI Symbol" w:hint="default"/>
      </w:rPr>
    </w:lvl>
  </w:abstractNum>
  <w:num w:numId="1">
    <w:abstractNumId w:val="2"/>
  </w:num>
  <w:num w:numId="2">
    <w:abstractNumId w:val="10"/>
  </w:num>
  <w:num w:numId="3">
    <w:abstractNumId w:val="2"/>
    <w:lvlOverride w:ilvl="0">
      <w:startOverride w:val="1"/>
    </w:lvlOverride>
  </w:num>
  <w:num w:numId="4">
    <w:abstractNumId w:val="16"/>
  </w:num>
  <w:num w:numId="5">
    <w:abstractNumId w:val="6"/>
  </w:num>
  <w:num w:numId="6">
    <w:abstractNumId w:val="7"/>
  </w:num>
  <w:num w:numId="7">
    <w:abstractNumId w:val="8"/>
  </w:num>
  <w:num w:numId="8">
    <w:abstractNumId w:val="11"/>
  </w:num>
  <w:num w:numId="9">
    <w:abstractNumId w:val="13"/>
  </w:num>
  <w:num w:numId="10">
    <w:abstractNumId w:val="15"/>
  </w:num>
  <w:num w:numId="11">
    <w:abstractNumId w:val="17"/>
  </w:num>
  <w:num w:numId="12">
    <w:abstractNumId w:val="9"/>
  </w:num>
  <w:num w:numId="13">
    <w:abstractNumId w:val="14"/>
  </w:num>
  <w:num w:numId="14">
    <w:abstractNumId w:val="18"/>
  </w:num>
  <w:num w:numId="15">
    <w:abstractNumId w:val="3"/>
  </w:num>
  <w:num w:numId="16">
    <w:abstractNumId w:val="5"/>
  </w:num>
  <w:num w:numId="17">
    <w:abstractNumId w:val="1"/>
  </w:num>
  <w:num w:numId="18">
    <w:abstractNumId w:val="12"/>
  </w:num>
  <w:num w:numId="19">
    <w:abstractNumId w:val="4"/>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autoHyphenation/>
  <w:consecutiveHyphenLimit w:val="1"/>
  <w:hyphenationZone w:val="425"/>
  <w:drawingGridHorizontalSpacing w:val="10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34"/>
    <w:rsid w:val="00010E4F"/>
    <w:rsid w:val="00016E92"/>
    <w:rsid w:val="0003104B"/>
    <w:rsid w:val="00034809"/>
    <w:rsid w:val="00037C53"/>
    <w:rsid w:val="000608F7"/>
    <w:rsid w:val="00065259"/>
    <w:rsid w:val="00065BC4"/>
    <w:rsid w:val="00085BB5"/>
    <w:rsid w:val="00086478"/>
    <w:rsid w:val="00093EEE"/>
    <w:rsid w:val="000A5071"/>
    <w:rsid w:val="000A7C4E"/>
    <w:rsid w:val="000B69B7"/>
    <w:rsid w:val="000B6F7B"/>
    <w:rsid w:val="000C27B6"/>
    <w:rsid w:val="000C481B"/>
    <w:rsid w:val="000D18F8"/>
    <w:rsid w:val="000D41C4"/>
    <w:rsid w:val="00152737"/>
    <w:rsid w:val="00153DE0"/>
    <w:rsid w:val="00157273"/>
    <w:rsid w:val="00166370"/>
    <w:rsid w:val="00167EE4"/>
    <w:rsid w:val="00171963"/>
    <w:rsid w:val="00172AA4"/>
    <w:rsid w:val="00180A0F"/>
    <w:rsid w:val="00182B5E"/>
    <w:rsid w:val="001832D0"/>
    <w:rsid w:val="001A058A"/>
    <w:rsid w:val="001E6600"/>
    <w:rsid w:val="001E66E1"/>
    <w:rsid w:val="001F086B"/>
    <w:rsid w:val="002026C0"/>
    <w:rsid w:val="00203739"/>
    <w:rsid w:val="00207C9B"/>
    <w:rsid w:val="00214D32"/>
    <w:rsid w:val="00235B99"/>
    <w:rsid w:val="00247E0B"/>
    <w:rsid w:val="00264A6F"/>
    <w:rsid w:val="00267BF2"/>
    <w:rsid w:val="002741AD"/>
    <w:rsid w:val="0027718E"/>
    <w:rsid w:val="00287C59"/>
    <w:rsid w:val="00297086"/>
    <w:rsid w:val="002C55AD"/>
    <w:rsid w:val="002E41CC"/>
    <w:rsid w:val="002E5331"/>
    <w:rsid w:val="002F1E5C"/>
    <w:rsid w:val="00321BCF"/>
    <w:rsid w:val="00325BCC"/>
    <w:rsid w:val="00327237"/>
    <w:rsid w:val="003400A8"/>
    <w:rsid w:val="00346FF2"/>
    <w:rsid w:val="00350300"/>
    <w:rsid w:val="0036283F"/>
    <w:rsid w:val="0036507D"/>
    <w:rsid w:val="00372EDA"/>
    <w:rsid w:val="00374F79"/>
    <w:rsid w:val="003760D7"/>
    <w:rsid w:val="00383BF4"/>
    <w:rsid w:val="003923CA"/>
    <w:rsid w:val="003B2A5C"/>
    <w:rsid w:val="00402186"/>
    <w:rsid w:val="00406455"/>
    <w:rsid w:val="00422147"/>
    <w:rsid w:val="00432586"/>
    <w:rsid w:val="004349BD"/>
    <w:rsid w:val="00434B6D"/>
    <w:rsid w:val="00435F7F"/>
    <w:rsid w:val="00437F29"/>
    <w:rsid w:val="00456027"/>
    <w:rsid w:val="00486127"/>
    <w:rsid w:val="004A3DFB"/>
    <w:rsid w:val="004D3EA7"/>
    <w:rsid w:val="004E14BB"/>
    <w:rsid w:val="004E1BA1"/>
    <w:rsid w:val="004E1E4B"/>
    <w:rsid w:val="004E20CE"/>
    <w:rsid w:val="00500478"/>
    <w:rsid w:val="005026FD"/>
    <w:rsid w:val="005164C3"/>
    <w:rsid w:val="005179EF"/>
    <w:rsid w:val="005318C9"/>
    <w:rsid w:val="005318F0"/>
    <w:rsid w:val="00531C89"/>
    <w:rsid w:val="00533913"/>
    <w:rsid w:val="005404C6"/>
    <w:rsid w:val="0056050C"/>
    <w:rsid w:val="00575052"/>
    <w:rsid w:val="00593620"/>
    <w:rsid w:val="005971AB"/>
    <w:rsid w:val="005C018D"/>
    <w:rsid w:val="005C5C1C"/>
    <w:rsid w:val="005E1350"/>
    <w:rsid w:val="005F34BF"/>
    <w:rsid w:val="00605154"/>
    <w:rsid w:val="00622065"/>
    <w:rsid w:val="00626EBD"/>
    <w:rsid w:val="00634849"/>
    <w:rsid w:val="00640325"/>
    <w:rsid w:val="006456E0"/>
    <w:rsid w:val="00655166"/>
    <w:rsid w:val="00685167"/>
    <w:rsid w:val="00692FF9"/>
    <w:rsid w:val="00695125"/>
    <w:rsid w:val="006C2D0B"/>
    <w:rsid w:val="006E5D29"/>
    <w:rsid w:val="006F490D"/>
    <w:rsid w:val="00733B18"/>
    <w:rsid w:val="00735520"/>
    <w:rsid w:val="00743896"/>
    <w:rsid w:val="00771BC2"/>
    <w:rsid w:val="007811E4"/>
    <w:rsid w:val="00794022"/>
    <w:rsid w:val="007A2D84"/>
    <w:rsid w:val="007A4B26"/>
    <w:rsid w:val="007E052E"/>
    <w:rsid w:val="007E5E3E"/>
    <w:rsid w:val="007F0407"/>
    <w:rsid w:val="007F7621"/>
    <w:rsid w:val="0082345F"/>
    <w:rsid w:val="00823D68"/>
    <w:rsid w:val="00834B73"/>
    <w:rsid w:val="0083500C"/>
    <w:rsid w:val="00837146"/>
    <w:rsid w:val="00840294"/>
    <w:rsid w:val="0085273E"/>
    <w:rsid w:val="00855E87"/>
    <w:rsid w:val="00857934"/>
    <w:rsid w:val="00863193"/>
    <w:rsid w:val="00871E92"/>
    <w:rsid w:val="00874BAE"/>
    <w:rsid w:val="00885DCD"/>
    <w:rsid w:val="0089275E"/>
    <w:rsid w:val="008B20CB"/>
    <w:rsid w:val="008B5E06"/>
    <w:rsid w:val="008B6CE5"/>
    <w:rsid w:val="008C09EB"/>
    <w:rsid w:val="008C1C82"/>
    <w:rsid w:val="008D77F3"/>
    <w:rsid w:val="008E6FA1"/>
    <w:rsid w:val="008F2CD3"/>
    <w:rsid w:val="008F4E11"/>
    <w:rsid w:val="0090027C"/>
    <w:rsid w:val="00905F06"/>
    <w:rsid w:val="0092478F"/>
    <w:rsid w:val="00935F4F"/>
    <w:rsid w:val="00950B8D"/>
    <w:rsid w:val="00964990"/>
    <w:rsid w:val="00972699"/>
    <w:rsid w:val="00974549"/>
    <w:rsid w:val="00987439"/>
    <w:rsid w:val="009A1065"/>
    <w:rsid w:val="009C136B"/>
    <w:rsid w:val="009D38DD"/>
    <w:rsid w:val="009E14AB"/>
    <w:rsid w:val="009E688A"/>
    <w:rsid w:val="009F39F6"/>
    <w:rsid w:val="009F459F"/>
    <w:rsid w:val="00A108E8"/>
    <w:rsid w:val="00A11640"/>
    <w:rsid w:val="00A12240"/>
    <w:rsid w:val="00A20A86"/>
    <w:rsid w:val="00A3180E"/>
    <w:rsid w:val="00A400DB"/>
    <w:rsid w:val="00A477FB"/>
    <w:rsid w:val="00A661E7"/>
    <w:rsid w:val="00A83EB4"/>
    <w:rsid w:val="00A879E2"/>
    <w:rsid w:val="00A969CE"/>
    <w:rsid w:val="00AA6AE4"/>
    <w:rsid w:val="00AE52C5"/>
    <w:rsid w:val="00AE7BB6"/>
    <w:rsid w:val="00B12780"/>
    <w:rsid w:val="00B24F99"/>
    <w:rsid w:val="00B3084F"/>
    <w:rsid w:val="00B30D9B"/>
    <w:rsid w:val="00B3267F"/>
    <w:rsid w:val="00B36A57"/>
    <w:rsid w:val="00B549AC"/>
    <w:rsid w:val="00B65E03"/>
    <w:rsid w:val="00B74047"/>
    <w:rsid w:val="00B74BB0"/>
    <w:rsid w:val="00B828AE"/>
    <w:rsid w:val="00B965C1"/>
    <w:rsid w:val="00BA60C1"/>
    <w:rsid w:val="00BB6554"/>
    <w:rsid w:val="00BF2EA9"/>
    <w:rsid w:val="00C032D3"/>
    <w:rsid w:val="00C059A5"/>
    <w:rsid w:val="00C10014"/>
    <w:rsid w:val="00C15DF0"/>
    <w:rsid w:val="00C247AF"/>
    <w:rsid w:val="00C24C21"/>
    <w:rsid w:val="00C37135"/>
    <w:rsid w:val="00C67F8F"/>
    <w:rsid w:val="00C72FA9"/>
    <w:rsid w:val="00C75572"/>
    <w:rsid w:val="00C82DA7"/>
    <w:rsid w:val="00CB3CC2"/>
    <w:rsid w:val="00CC2992"/>
    <w:rsid w:val="00CD264E"/>
    <w:rsid w:val="00CE08F4"/>
    <w:rsid w:val="00CE46A3"/>
    <w:rsid w:val="00CE7A5A"/>
    <w:rsid w:val="00CF576A"/>
    <w:rsid w:val="00D010D4"/>
    <w:rsid w:val="00D20453"/>
    <w:rsid w:val="00D25D64"/>
    <w:rsid w:val="00D36F87"/>
    <w:rsid w:val="00D40244"/>
    <w:rsid w:val="00D47C0A"/>
    <w:rsid w:val="00D50D08"/>
    <w:rsid w:val="00D54021"/>
    <w:rsid w:val="00D74451"/>
    <w:rsid w:val="00D764FE"/>
    <w:rsid w:val="00D84C2C"/>
    <w:rsid w:val="00D9239A"/>
    <w:rsid w:val="00DA4874"/>
    <w:rsid w:val="00DC20C8"/>
    <w:rsid w:val="00DD03B9"/>
    <w:rsid w:val="00DE06F1"/>
    <w:rsid w:val="00DF46BB"/>
    <w:rsid w:val="00DF6E80"/>
    <w:rsid w:val="00E01615"/>
    <w:rsid w:val="00E273B3"/>
    <w:rsid w:val="00E3655C"/>
    <w:rsid w:val="00E43732"/>
    <w:rsid w:val="00E7193B"/>
    <w:rsid w:val="00E81897"/>
    <w:rsid w:val="00E871FD"/>
    <w:rsid w:val="00EB067C"/>
    <w:rsid w:val="00EB229B"/>
    <w:rsid w:val="00EC0B17"/>
    <w:rsid w:val="00ED34FB"/>
    <w:rsid w:val="00ED594E"/>
    <w:rsid w:val="00EE2B4A"/>
    <w:rsid w:val="00EE3E35"/>
    <w:rsid w:val="00EF1027"/>
    <w:rsid w:val="00F03BD0"/>
    <w:rsid w:val="00F24670"/>
    <w:rsid w:val="00F402CE"/>
    <w:rsid w:val="00F6045E"/>
    <w:rsid w:val="00F60E72"/>
    <w:rsid w:val="00F62318"/>
    <w:rsid w:val="00F66397"/>
    <w:rsid w:val="00F83493"/>
    <w:rsid w:val="00FA0A18"/>
    <w:rsid w:val="00FA6567"/>
    <w:rsid w:val="00FB1815"/>
    <w:rsid w:val="00FB73DD"/>
    <w:rsid w:val="00FE14D0"/>
    <w:rsid w:val="00FE4D94"/>
  </w:rsids>
  <m:mathPr>
    <m:mathFont m:val="Cambria Math"/>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E21A7CAE-47A5-48DD-8B1A-D9824F5E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5F06"/>
    <w:pPr>
      <w:spacing w:line="240" w:lineRule="exact"/>
      <w:contextualSpacing/>
    </w:pPr>
    <w:rPr>
      <w:rFonts w:ascii="Segoe UI" w:hAnsi="Segoe UI"/>
      <w:sz w:val="20"/>
      <w:szCs w:val="20"/>
    </w:rPr>
  </w:style>
  <w:style w:type="paragraph" w:styleId="Kop1">
    <w:name w:val="heading 1"/>
    <w:basedOn w:val="Standaard"/>
    <w:next w:val="Standaard"/>
    <w:link w:val="Kop1Char"/>
    <w:qFormat/>
    <w:rsid w:val="00905F06"/>
    <w:pPr>
      <w:keepNext/>
      <w:keepLines/>
      <w:spacing w:after="220" w:line="240" w:lineRule="auto"/>
      <w:outlineLvl w:val="0"/>
    </w:pPr>
    <w:rPr>
      <w:rFonts w:eastAsiaTheme="majorEastAsia" w:cstheme="majorBidi"/>
      <w:b/>
      <w:bCs/>
      <w:color w:val="EC2127"/>
      <w:sz w:val="50"/>
      <w:szCs w:val="32"/>
    </w:rPr>
  </w:style>
  <w:style w:type="paragraph" w:styleId="Kop2">
    <w:name w:val="heading 2"/>
    <w:basedOn w:val="Standaard"/>
    <w:next w:val="Standaard"/>
    <w:link w:val="Kop2Char"/>
    <w:uiPriority w:val="9"/>
    <w:unhideWhenUsed/>
    <w:qFormat/>
    <w:rsid w:val="00905F06"/>
    <w:pPr>
      <w:keepNext/>
      <w:keepLines/>
      <w:spacing w:after="220" w:line="240" w:lineRule="auto"/>
      <w:outlineLvl w:val="1"/>
    </w:pPr>
    <w:rPr>
      <w:rFonts w:eastAsiaTheme="majorEastAsia" w:cstheme="majorBidi"/>
      <w:b/>
      <w:bCs/>
      <w:color w:val="71A8AD"/>
      <w:sz w:val="40"/>
      <w:szCs w:val="26"/>
    </w:rPr>
  </w:style>
  <w:style w:type="paragraph" w:styleId="Kop3">
    <w:name w:val="heading 3"/>
    <w:basedOn w:val="Standaard"/>
    <w:next w:val="Standaard"/>
    <w:link w:val="Kop3Char"/>
    <w:uiPriority w:val="9"/>
    <w:unhideWhenUsed/>
    <w:qFormat/>
    <w:rsid w:val="00CE7A5A"/>
    <w:pPr>
      <w:keepNext/>
      <w:keepLines/>
      <w:spacing w:after="220" w:line="240" w:lineRule="auto"/>
      <w:outlineLvl w:val="2"/>
    </w:pPr>
    <w:rPr>
      <w:rFonts w:eastAsiaTheme="majorEastAsia" w:cstheme="majorBidi"/>
      <w:b/>
      <w:bCs/>
      <w:sz w:val="36"/>
    </w:rPr>
  </w:style>
  <w:style w:type="paragraph" w:styleId="Kop4">
    <w:name w:val="heading 4"/>
    <w:basedOn w:val="Standaard"/>
    <w:next w:val="Standaard"/>
    <w:link w:val="Kop4Char"/>
    <w:uiPriority w:val="9"/>
    <w:unhideWhenUsed/>
    <w:qFormat/>
    <w:rsid w:val="00CE7A5A"/>
    <w:pPr>
      <w:keepNext/>
      <w:keepLines/>
      <w:spacing w:after="220" w:line="240" w:lineRule="auto"/>
      <w:outlineLvl w:val="3"/>
    </w:pPr>
    <w:rPr>
      <w:rFonts w:eastAsiaTheme="majorEastAsia" w:cstheme="majorBidi"/>
      <w:b/>
      <w:bCs/>
      <w:iCs/>
      <w:sz w:val="32"/>
    </w:rPr>
  </w:style>
  <w:style w:type="paragraph" w:styleId="Kop5">
    <w:name w:val="heading 5"/>
    <w:basedOn w:val="Standaard"/>
    <w:next w:val="Standaard"/>
    <w:link w:val="Kop5Char"/>
    <w:uiPriority w:val="9"/>
    <w:unhideWhenUsed/>
    <w:qFormat/>
    <w:rsid w:val="00CE7A5A"/>
    <w:pPr>
      <w:keepNext/>
      <w:keepLines/>
      <w:spacing w:after="220" w:line="240" w:lineRule="auto"/>
      <w:outlineLvl w:val="4"/>
    </w:pPr>
    <w:rPr>
      <w:rFonts w:eastAsiaTheme="majorEastAsia" w:cstheme="majorBidi"/>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Tabelkolommen4"/>
    <w:qFormat/>
    <w:rsid w:val="004349BD"/>
    <w:rPr>
      <w:rFonts w:ascii="Tahoma" w:hAnsi="Tahoma"/>
      <w:sz w:val="20"/>
      <w:szCs w:val="20"/>
      <w:lang w:val="nl-BE" w:eastAsia="nl-BE"/>
    </w:rPr>
    <w:tblPr>
      <w:tblStyleRowBandSize w:val="1"/>
      <w:tblStyleColBandSize w:val="1"/>
      <w:tblInd w:w="0" w:type="dxa"/>
      <w:tblBorders>
        <w:bottom w:val="single" w:sz="18" w:space="0" w:color="95B3D7" w:themeColor="accent1" w:themeTint="99"/>
        <w:insideH w:val="single" w:sz="2" w:space="0" w:color="A6A6A6" w:themeColor="background1" w:themeShade="A6"/>
      </w:tblBorders>
      <w:tblCellMar>
        <w:top w:w="0" w:type="dxa"/>
        <w:left w:w="108" w:type="dxa"/>
        <w:bottom w:w="0" w:type="dxa"/>
        <w:right w:w="108" w:type="dxa"/>
      </w:tblCellMar>
    </w:tblPr>
    <w:tcPr>
      <w:shd w:val="clear"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elkolommen4">
    <w:name w:val="Table Columns 4"/>
    <w:basedOn w:val="Standaardtabel"/>
    <w:uiPriority w:val="99"/>
    <w:semiHidden/>
    <w:unhideWhenUsed/>
    <w:rsid w:val="004349BD"/>
    <w:tblPr>
      <w:tblStyleColBandSize w:val="1"/>
      <w:tblInd w:w="0" w:type="dxa"/>
      <w:tblCellMar>
        <w:top w:w="0" w:type="dxa"/>
        <w:left w:w="108" w:type="dxa"/>
        <w:bottom w:w="0" w:type="dxa"/>
        <w:right w:w="108" w:type="dxa"/>
      </w:tblCellMar>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Webtabel1">
    <w:name w:val="Table Web 1"/>
    <w:basedOn w:val="Standaardtabel"/>
    <w:rsid w:val="004349B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1">
    <w:name w:val="test1"/>
    <w:basedOn w:val="Kop1"/>
    <w:autoRedefine/>
    <w:rsid w:val="00A20A86"/>
  </w:style>
  <w:style w:type="character" w:customStyle="1" w:styleId="Kop1Char">
    <w:name w:val="Kop 1 Char"/>
    <w:basedOn w:val="Standaardalinea-lettertype"/>
    <w:link w:val="Kop1"/>
    <w:rsid w:val="00905F06"/>
    <w:rPr>
      <w:rFonts w:ascii="Segoe UI" w:eastAsiaTheme="majorEastAsia" w:hAnsi="Segoe UI" w:cstheme="majorBidi"/>
      <w:b/>
      <w:bCs/>
      <w:color w:val="EC2127"/>
      <w:sz w:val="50"/>
      <w:szCs w:val="32"/>
    </w:rPr>
  </w:style>
  <w:style w:type="paragraph" w:styleId="Koptekst">
    <w:name w:val="header"/>
    <w:basedOn w:val="Standaard"/>
    <w:link w:val="KoptekstChar"/>
    <w:uiPriority w:val="99"/>
    <w:unhideWhenUsed/>
    <w:rsid w:val="007F7621"/>
    <w:pPr>
      <w:tabs>
        <w:tab w:val="center" w:pos="4536"/>
        <w:tab w:val="right" w:pos="9072"/>
      </w:tabs>
    </w:pPr>
  </w:style>
  <w:style w:type="character" w:customStyle="1" w:styleId="KoptekstChar">
    <w:name w:val="Koptekst Char"/>
    <w:basedOn w:val="Standaardalinea-lettertype"/>
    <w:link w:val="Koptekst"/>
    <w:uiPriority w:val="99"/>
    <w:rsid w:val="007F7621"/>
  </w:style>
  <w:style w:type="paragraph" w:styleId="Voettekst">
    <w:name w:val="footer"/>
    <w:basedOn w:val="Standaard"/>
    <w:link w:val="VoettekstChar"/>
    <w:uiPriority w:val="99"/>
    <w:unhideWhenUsed/>
    <w:rsid w:val="00964990"/>
    <w:pPr>
      <w:tabs>
        <w:tab w:val="right" w:pos="8505"/>
        <w:tab w:val="right" w:pos="9639"/>
      </w:tabs>
      <w:spacing w:after="240"/>
    </w:pPr>
  </w:style>
  <w:style w:type="character" w:customStyle="1" w:styleId="VoettekstChar">
    <w:name w:val="Voettekst Char"/>
    <w:basedOn w:val="Standaardalinea-lettertype"/>
    <w:link w:val="Voettekst"/>
    <w:uiPriority w:val="99"/>
    <w:rsid w:val="00964990"/>
    <w:rPr>
      <w:rFonts w:ascii="Ubuntu" w:hAnsi="Ubuntu"/>
      <w:caps/>
      <w:sz w:val="20"/>
      <w:szCs w:val="20"/>
    </w:rPr>
  </w:style>
  <w:style w:type="paragraph" w:styleId="Ballontekst">
    <w:name w:val="Balloon Text"/>
    <w:basedOn w:val="Standaard"/>
    <w:link w:val="BallontekstChar"/>
    <w:uiPriority w:val="99"/>
    <w:semiHidden/>
    <w:unhideWhenUsed/>
    <w:rsid w:val="007F762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F7621"/>
    <w:rPr>
      <w:rFonts w:ascii="Lucida Grande" w:hAnsi="Lucida Grande" w:cs="Lucida Grande"/>
      <w:sz w:val="18"/>
      <w:szCs w:val="18"/>
    </w:rPr>
  </w:style>
  <w:style w:type="character" w:customStyle="1" w:styleId="Kop2Char">
    <w:name w:val="Kop 2 Char"/>
    <w:basedOn w:val="Standaardalinea-lettertype"/>
    <w:link w:val="Kop2"/>
    <w:uiPriority w:val="9"/>
    <w:rsid w:val="00905F06"/>
    <w:rPr>
      <w:rFonts w:ascii="Segoe UI" w:eastAsiaTheme="majorEastAsia" w:hAnsi="Segoe UI" w:cstheme="majorBidi"/>
      <w:b/>
      <w:bCs/>
      <w:color w:val="71A8AD"/>
      <w:sz w:val="40"/>
      <w:szCs w:val="26"/>
    </w:rPr>
  </w:style>
  <w:style w:type="character" w:customStyle="1" w:styleId="Kop3Char">
    <w:name w:val="Kop 3 Char"/>
    <w:basedOn w:val="Standaardalinea-lettertype"/>
    <w:link w:val="Kop3"/>
    <w:uiPriority w:val="9"/>
    <w:rsid w:val="00CE7A5A"/>
    <w:rPr>
      <w:rFonts w:ascii="Ubuntu" w:eastAsiaTheme="majorEastAsia" w:hAnsi="Ubuntu" w:cstheme="majorBidi"/>
      <w:b/>
      <w:bCs/>
      <w:sz w:val="36"/>
    </w:rPr>
  </w:style>
  <w:style w:type="paragraph" w:customStyle="1" w:styleId="Opsomming">
    <w:name w:val="Opsomming"/>
    <w:basedOn w:val="Standaard"/>
    <w:qFormat/>
    <w:rsid w:val="00905F06"/>
    <w:pPr>
      <w:numPr>
        <w:numId w:val="1"/>
      </w:numPr>
    </w:pPr>
  </w:style>
  <w:style w:type="character" w:customStyle="1" w:styleId="Kop4Char">
    <w:name w:val="Kop 4 Char"/>
    <w:basedOn w:val="Standaardalinea-lettertype"/>
    <w:link w:val="Kop4"/>
    <w:uiPriority w:val="9"/>
    <w:rsid w:val="00CE7A5A"/>
    <w:rPr>
      <w:rFonts w:ascii="Ubuntu" w:eastAsiaTheme="majorEastAsia" w:hAnsi="Ubuntu" w:cstheme="majorBidi"/>
      <w:b/>
      <w:bCs/>
      <w:iCs/>
      <w:sz w:val="32"/>
    </w:rPr>
  </w:style>
  <w:style w:type="character" w:customStyle="1" w:styleId="Kop5Char">
    <w:name w:val="Kop 5 Char"/>
    <w:basedOn w:val="Standaardalinea-lettertype"/>
    <w:link w:val="Kop5"/>
    <w:uiPriority w:val="9"/>
    <w:rsid w:val="00CE7A5A"/>
    <w:rPr>
      <w:rFonts w:ascii="Ubuntu" w:eastAsiaTheme="majorEastAsia" w:hAnsi="Ubuntu" w:cstheme="majorBidi"/>
      <w:b/>
      <w:sz w:val="28"/>
    </w:rPr>
  </w:style>
  <w:style w:type="paragraph" w:styleId="Titel">
    <w:name w:val="Title"/>
    <w:basedOn w:val="Standaard"/>
    <w:next w:val="Standaard"/>
    <w:link w:val="TitelChar"/>
    <w:uiPriority w:val="10"/>
    <w:qFormat/>
    <w:rsid w:val="00905F06"/>
    <w:pPr>
      <w:spacing w:before="5500" w:line="240" w:lineRule="auto"/>
    </w:pPr>
    <w:rPr>
      <w:rFonts w:eastAsiaTheme="majorEastAsia" w:cstheme="majorBidi"/>
      <w:color w:val="EC2127"/>
      <w:spacing w:val="5"/>
      <w:kern w:val="28"/>
      <w:sz w:val="100"/>
      <w:szCs w:val="52"/>
    </w:rPr>
  </w:style>
  <w:style w:type="character" w:styleId="Paginanummer">
    <w:name w:val="page number"/>
    <w:basedOn w:val="Standaardalinea-lettertype"/>
    <w:uiPriority w:val="99"/>
    <w:unhideWhenUsed/>
    <w:rsid w:val="007E052E"/>
    <w:rPr>
      <w:color w:val="FFFFFF" w:themeColor="background1"/>
    </w:rPr>
  </w:style>
  <w:style w:type="character" w:customStyle="1" w:styleId="TitelChar">
    <w:name w:val="Titel Char"/>
    <w:basedOn w:val="Standaardalinea-lettertype"/>
    <w:link w:val="Titel"/>
    <w:uiPriority w:val="10"/>
    <w:rsid w:val="00905F06"/>
    <w:rPr>
      <w:rFonts w:ascii="Segoe UI" w:eastAsiaTheme="majorEastAsia" w:hAnsi="Segoe UI" w:cstheme="majorBidi"/>
      <w:color w:val="EC2127"/>
      <w:spacing w:val="5"/>
      <w:kern w:val="28"/>
      <w:sz w:val="100"/>
      <w:szCs w:val="52"/>
    </w:rPr>
  </w:style>
  <w:style w:type="paragraph" w:styleId="Ondertitel">
    <w:name w:val="Subtitle"/>
    <w:basedOn w:val="Standaard"/>
    <w:next w:val="Standaard"/>
    <w:link w:val="OndertitelChar"/>
    <w:uiPriority w:val="11"/>
    <w:qFormat/>
    <w:rsid w:val="00905F06"/>
    <w:pPr>
      <w:numPr>
        <w:ilvl w:val="1"/>
      </w:numPr>
      <w:spacing w:line="500" w:lineRule="exact"/>
    </w:pPr>
    <w:rPr>
      <w:rFonts w:eastAsiaTheme="majorEastAsia" w:cstheme="majorBidi"/>
      <w:iCs/>
      <w:color w:val="71A8AD"/>
      <w:spacing w:val="15"/>
      <w:sz w:val="50"/>
    </w:rPr>
  </w:style>
  <w:style w:type="character" w:customStyle="1" w:styleId="OndertitelChar">
    <w:name w:val="Ondertitel Char"/>
    <w:basedOn w:val="Standaardalinea-lettertype"/>
    <w:link w:val="Ondertitel"/>
    <w:uiPriority w:val="11"/>
    <w:rsid w:val="00905F06"/>
    <w:rPr>
      <w:rFonts w:ascii="Segoe UI" w:eastAsiaTheme="majorEastAsia" w:hAnsi="Segoe UI" w:cstheme="majorBidi"/>
      <w:iCs/>
      <w:color w:val="71A8AD"/>
      <w:spacing w:val="15"/>
      <w:sz w:val="50"/>
      <w:szCs w:val="20"/>
    </w:rPr>
  </w:style>
  <w:style w:type="table" w:styleId="Tabelraster">
    <w:name w:val="Table Grid"/>
    <w:basedOn w:val="Standaardtabel"/>
    <w:uiPriority w:val="59"/>
    <w:rsid w:val="007A2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rmatienota">
    <w:name w:val="Informatienota"/>
    <w:basedOn w:val="Standaard"/>
    <w:qFormat/>
    <w:rsid w:val="00905F06"/>
    <w:pPr>
      <w:spacing w:line="240" w:lineRule="auto"/>
      <w:jc w:val="right"/>
    </w:pPr>
    <w:rPr>
      <w:b/>
      <w:bCs/>
      <w:caps/>
      <w:color w:val="ED1C24"/>
      <w:sz w:val="33"/>
      <w:szCs w:val="33"/>
    </w:rPr>
  </w:style>
  <w:style w:type="paragraph" w:customStyle="1" w:styleId="Normaalrechtsuitlijnen">
    <w:name w:val="Normaal rechts uitlijnen"/>
    <w:qFormat/>
    <w:rsid w:val="00905F06"/>
    <w:pPr>
      <w:jc w:val="right"/>
    </w:pPr>
    <w:rPr>
      <w:rFonts w:ascii="Segoe UI" w:hAnsi="Segoe UI"/>
      <w:caps/>
      <w:sz w:val="20"/>
      <w:szCs w:val="20"/>
    </w:rPr>
  </w:style>
  <w:style w:type="paragraph" w:styleId="Datum">
    <w:name w:val="Date"/>
    <w:basedOn w:val="Standaard"/>
    <w:next w:val="Standaard"/>
    <w:link w:val="DatumChar"/>
    <w:uiPriority w:val="99"/>
    <w:unhideWhenUsed/>
    <w:rsid w:val="00C24C21"/>
    <w:pPr>
      <w:spacing w:before="200"/>
      <w:ind w:left="227" w:right="227"/>
    </w:pPr>
    <w:rPr>
      <w:b/>
      <w:bCs/>
      <w:caps/>
      <w:color w:val="ED1C24"/>
      <w:sz w:val="22"/>
      <w:szCs w:val="22"/>
    </w:rPr>
  </w:style>
  <w:style w:type="character" w:customStyle="1" w:styleId="DatumChar">
    <w:name w:val="Datum Char"/>
    <w:basedOn w:val="Standaardalinea-lettertype"/>
    <w:link w:val="Datum"/>
    <w:uiPriority w:val="99"/>
    <w:rsid w:val="00C24C21"/>
    <w:rPr>
      <w:rFonts w:ascii="Ubuntu" w:hAnsi="Ubuntu"/>
      <w:b/>
      <w:bCs/>
      <w:color w:val="ED1C24"/>
      <w:sz w:val="22"/>
      <w:szCs w:val="22"/>
    </w:rPr>
  </w:style>
  <w:style w:type="paragraph" w:customStyle="1" w:styleId="Onderwerp">
    <w:name w:val="Onderwerp"/>
    <w:basedOn w:val="Standaard"/>
    <w:qFormat/>
    <w:rsid w:val="00905F06"/>
    <w:pPr>
      <w:spacing w:after="200" w:line="240" w:lineRule="auto"/>
      <w:ind w:left="227" w:right="227"/>
    </w:pPr>
    <w:rPr>
      <w:caps/>
    </w:rPr>
  </w:style>
  <w:style w:type="paragraph" w:styleId="Lijstalinea">
    <w:name w:val="List Paragraph"/>
    <w:basedOn w:val="Standaard"/>
    <w:uiPriority w:val="34"/>
    <w:rsid w:val="00987439"/>
    <w:pPr>
      <w:ind w:left="720"/>
    </w:pPr>
  </w:style>
  <w:style w:type="paragraph" w:styleId="Voetnoottekst">
    <w:name w:val="footnote text"/>
    <w:basedOn w:val="Standaard"/>
    <w:link w:val="VoetnoottekstChar"/>
    <w:uiPriority w:val="99"/>
    <w:semiHidden/>
    <w:unhideWhenUsed/>
    <w:rsid w:val="00037C53"/>
    <w:pPr>
      <w:spacing w:line="240" w:lineRule="auto"/>
    </w:pPr>
  </w:style>
  <w:style w:type="character" w:customStyle="1" w:styleId="VoetnoottekstChar">
    <w:name w:val="Voetnoottekst Char"/>
    <w:basedOn w:val="Standaardalinea-lettertype"/>
    <w:link w:val="Voetnoottekst"/>
    <w:uiPriority w:val="99"/>
    <w:semiHidden/>
    <w:rsid w:val="00037C53"/>
    <w:rPr>
      <w:rFonts w:ascii="Segoe UI" w:hAnsi="Segoe UI"/>
      <w:sz w:val="20"/>
      <w:szCs w:val="20"/>
    </w:rPr>
  </w:style>
  <w:style w:type="character" w:styleId="Voetnootmarkering">
    <w:name w:val="footnote reference"/>
    <w:basedOn w:val="Standaardalinea-lettertype"/>
    <w:uiPriority w:val="99"/>
    <w:semiHidden/>
    <w:unhideWhenUsed/>
    <w:rsid w:val="00037C53"/>
    <w:rPr>
      <w:vertAlign w:val="superscript"/>
    </w:rPr>
  </w:style>
  <w:style w:type="paragraph" w:customStyle="1" w:styleId="Pa7">
    <w:name w:val="Pa7"/>
    <w:basedOn w:val="Standaard"/>
    <w:next w:val="Standaard"/>
    <w:uiPriority w:val="99"/>
    <w:rsid w:val="00735520"/>
    <w:pPr>
      <w:autoSpaceDE w:val="0"/>
      <w:autoSpaceDN w:val="0"/>
      <w:adjustRightInd w:val="0"/>
      <w:spacing w:line="201" w:lineRule="atLeast"/>
      <w:contextualSpacing w:val="0"/>
    </w:pPr>
    <w:rPr>
      <w:rFonts w:ascii="Ubuntu" w:hAnsi="Ubuntu"/>
      <w:sz w:val="24"/>
      <w:szCs w:val="24"/>
      <w:lang w:val="nl-BE"/>
    </w:rPr>
  </w:style>
  <w:style w:type="paragraph" w:customStyle="1" w:styleId="Default">
    <w:name w:val="Default"/>
    <w:rsid w:val="00735520"/>
    <w:pPr>
      <w:autoSpaceDE w:val="0"/>
      <w:autoSpaceDN w:val="0"/>
      <w:adjustRightInd w:val="0"/>
    </w:pPr>
    <w:rPr>
      <w:rFonts w:ascii="Ubuntu" w:hAnsi="Ubuntu" w:cs="Ubuntu"/>
      <w:color w:val="000000"/>
      <w:lang w:val="nl-BE"/>
    </w:rPr>
  </w:style>
  <w:style w:type="paragraph" w:customStyle="1" w:styleId="Pa1">
    <w:name w:val="Pa1"/>
    <w:basedOn w:val="Default"/>
    <w:next w:val="Default"/>
    <w:uiPriority w:val="99"/>
    <w:rsid w:val="00735520"/>
    <w:pPr>
      <w:spacing w:line="281" w:lineRule="atLeast"/>
    </w:pPr>
    <w:rPr>
      <w:rFonts w:cstheme="minorBidi"/>
      <w:color w:val="auto"/>
    </w:rPr>
  </w:style>
  <w:style w:type="paragraph" w:customStyle="1" w:styleId="Pa5">
    <w:name w:val="Pa5"/>
    <w:basedOn w:val="Default"/>
    <w:next w:val="Default"/>
    <w:uiPriority w:val="99"/>
    <w:rsid w:val="00735520"/>
    <w:pPr>
      <w:spacing w:line="201" w:lineRule="atLeast"/>
    </w:pPr>
    <w:rPr>
      <w:rFonts w:cstheme="minorBidi"/>
      <w:color w:val="auto"/>
    </w:rPr>
  </w:style>
  <w:style w:type="character" w:styleId="Hyperlink">
    <w:name w:val="Hyperlink"/>
    <w:basedOn w:val="Standaardalinea-lettertype"/>
    <w:uiPriority w:val="99"/>
    <w:unhideWhenUsed/>
    <w:rsid w:val="00406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037">
      <w:bodyDiv w:val="1"/>
      <w:marLeft w:val="0"/>
      <w:marRight w:val="0"/>
      <w:marTop w:val="0"/>
      <w:marBottom w:val="0"/>
      <w:divBdr>
        <w:top w:val="none" w:sz="0" w:space="0" w:color="auto"/>
        <w:left w:val="none" w:sz="0" w:space="0" w:color="auto"/>
        <w:bottom w:val="none" w:sz="0" w:space="0" w:color="auto"/>
        <w:right w:val="none" w:sz="0" w:space="0" w:color="auto"/>
      </w:divBdr>
    </w:div>
    <w:div w:id="83765126">
      <w:bodyDiv w:val="1"/>
      <w:marLeft w:val="0"/>
      <w:marRight w:val="0"/>
      <w:marTop w:val="0"/>
      <w:marBottom w:val="0"/>
      <w:divBdr>
        <w:top w:val="none" w:sz="0" w:space="0" w:color="auto"/>
        <w:left w:val="none" w:sz="0" w:space="0" w:color="auto"/>
        <w:bottom w:val="none" w:sz="0" w:space="0" w:color="auto"/>
        <w:right w:val="none" w:sz="0" w:space="0" w:color="auto"/>
      </w:divBdr>
    </w:div>
    <w:div w:id="232934053">
      <w:bodyDiv w:val="1"/>
      <w:marLeft w:val="0"/>
      <w:marRight w:val="0"/>
      <w:marTop w:val="0"/>
      <w:marBottom w:val="0"/>
      <w:divBdr>
        <w:top w:val="none" w:sz="0" w:space="0" w:color="auto"/>
        <w:left w:val="none" w:sz="0" w:space="0" w:color="auto"/>
        <w:bottom w:val="none" w:sz="0" w:space="0" w:color="auto"/>
        <w:right w:val="none" w:sz="0" w:space="0" w:color="auto"/>
      </w:divBdr>
      <w:divsChild>
        <w:div w:id="2055887227">
          <w:marLeft w:val="418"/>
          <w:marRight w:val="0"/>
          <w:marTop w:val="0"/>
          <w:marBottom w:val="120"/>
          <w:divBdr>
            <w:top w:val="none" w:sz="0" w:space="0" w:color="auto"/>
            <w:left w:val="none" w:sz="0" w:space="0" w:color="auto"/>
            <w:bottom w:val="none" w:sz="0" w:space="0" w:color="auto"/>
            <w:right w:val="none" w:sz="0" w:space="0" w:color="auto"/>
          </w:divBdr>
        </w:div>
        <w:div w:id="529337815">
          <w:marLeft w:val="418"/>
          <w:marRight w:val="0"/>
          <w:marTop w:val="0"/>
          <w:marBottom w:val="120"/>
          <w:divBdr>
            <w:top w:val="none" w:sz="0" w:space="0" w:color="auto"/>
            <w:left w:val="none" w:sz="0" w:space="0" w:color="auto"/>
            <w:bottom w:val="none" w:sz="0" w:space="0" w:color="auto"/>
            <w:right w:val="none" w:sz="0" w:space="0" w:color="auto"/>
          </w:divBdr>
        </w:div>
      </w:divsChild>
    </w:div>
    <w:div w:id="351684003">
      <w:bodyDiv w:val="1"/>
      <w:marLeft w:val="0"/>
      <w:marRight w:val="0"/>
      <w:marTop w:val="0"/>
      <w:marBottom w:val="0"/>
      <w:divBdr>
        <w:top w:val="none" w:sz="0" w:space="0" w:color="auto"/>
        <w:left w:val="none" w:sz="0" w:space="0" w:color="auto"/>
        <w:bottom w:val="none" w:sz="0" w:space="0" w:color="auto"/>
        <w:right w:val="none" w:sz="0" w:space="0" w:color="auto"/>
      </w:divBdr>
      <w:divsChild>
        <w:div w:id="267280041">
          <w:marLeft w:val="562"/>
          <w:marRight w:val="0"/>
          <w:marTop w:val="0"/>
          <w:marBottom w:val="120"/>
          <w:divBdr>
            <w:top w:val="none" w:sz="0" w:space="0" w:color="auto"/>
            <w:left w:val="none" w:sz="0" w:space="0" w:color="auto"/>
            <w:bottom w:val="none" w:sz="0" w:space="0" w:color="auto"/>
            <w:right w:val="none" w:sz="0" w:space="0" w:color="auto"/>
          </w:divBdr>
        </w:div>
        <w:div w:id="477844977">
          <w:marLeft w:val="994"/>
          <w:marRight w:val="0"/>
          <w:marTop w:val="0"/>
          <w:marBottom w:val="120"/>
          <w:divBdr>
            <w:top w:val="none" w:sz="0" w:space="0" w:color="auto"/>
            <w:left w:val="none" w:sz="0" w:space="0" w:color="auto"/>
            <w:bottom w:val="none" w:sz="0" w:space="0" w:color="auto"/>
            <w:right w:val="none" w:sz="0" w:space="0" w:color="auto"/>
          </w:divBdr>
        </w:div>
      </w:divsChild>
    </w:div>
    <w:div w:id="397829587">
      <w:bodyDiv w:val="1"/>
      <w:marLeft w:val="0"/>
      <w:marRight w:val="0"/>
      <w:marTop w:val="0"/>
      <w:marBottom w:val="0"/>
      <w:divBdr>
        <w:top w:val="none" w:sz="0" w:space="0" w:color="auto"/>
        <w:left w:val="none" w:sz="0" w:space="0" w:color="auto"/>
        <w:bottom w:val="none" w:sz="0" w:space="0" w:color="auto"/>
        <w:right w:val="none" w:sz="0" w:space="0" w:color="auto"/>
      </w:divBdr>
      <w:divsChild>
        <w:div w:id="214125663">
          <w:marLeft w:val="418"/>
          <w:marRight w:val="0"/>
          <w:marTop w:val="0"/>
          <w:marBottom w:val="120"/>
          <w:divBdr>
            <w:top w:val="none" w:sz="0" w:space="0" w:color="auto"/>
            <w:left w:val="none" w:sz="0" w:space="0" w:color="auto"/>
            <w:bottom w:val="none" w:sz="0" w:space="0" w:color="auto"/>
            <w:right w:val="none" w:sz="0" w:space="0" w:color="auto"/>
          </w:divBdr>
        </w:div>
        <w:div w:id="390350213">
          <w:marLeft w:val="418"/>
          <w:marRight w:val="0"/>
          <w:marTop w:val="0"/>
          <w:marBottom w:val="120"/>
          <w:divBdr>
            <w:top w:val="none" w:sz="0" w:space="0" w:color="auto"/>
            <w:left w:val="none" w:sz="0" w:space="0" w:color="auto"/>
            <w:bottom w:val="none" w:sz="0" w:space="0" w:color="auto"/>
            <w:right w:val="none" w:sz="0" w:space="0" w:color="auto"/>
          </w:divBdr>
        </w:div>
        <w:div w:id="1052382917">
          <w:marLeft w:val="850"/>
          <w:marRight w:val="0"/>
          <w:marTop w:val="0"/>
          <w:marBottom w:val="120"/>
          <w:divBdr>
            <w:top w:val="none" w:sz="0" w:space="0" w:color="auto"/>
            <w:left w:val="none" w:sz="0" w:space="0" w:color="auto"/>
            <w:bottom w:val="none" w:sz="0" w:space="0" w:color="auto"/>
            <w:right w:val="none" w:sz="0" w:space="0" w:color="auto"/>
          </w:divBdr>
        </w:div>
        <w:div w:id="194465213">
          <w:marLeft w:val="850"/>
          <w:marRight w:val="0"/>
          <w:marTop w:val="0"/>
          <w:marBottom w:val="120"/>
          <w:divBdr>
            <w:top w:val="none" w:sz="0" w:space="0" w:color="auto"/>
            <w:left w:val="none" w:sz="0" w:space="0" w:color="auto"/>
            <w:bottom w:val="none" w:sz="0" w:space="0" w:color="auto"/>
            <w:right w:val="none" w:sz="0" w:space="0" w:color="auto"/>
          </w:divBdr>
        </w:div>
        <w:div w:id="1628244194">
          <w:marLeft w:val="850"/>
          <w:marRight w:val="0"/>
          <w:marTop w:val="0"/>
          <w:marBottom w:val="120"/>
          <w:divBdr>
            <w:top w:val="none" w:sz="0" w:space="0" w:color="auto"/>
            <w:left w:val="none" w:sz="0" w:space="0" w:color="auto"/>
            <w:bottom w:val="none" w:sz="0" w:space="0" w:color="auto"/>
            <w:right w:val="none" w:sz="0" w:space="0" w:color="auto"/>
          </w:divBdr>
        </w:div>
        <w:div w:id="2048067028">
          <w:marLeft w:val="850"/>
          <w:marRight w:val="0"/>
          <w:marTop w:val="0"/>
          <w:marBottom w:val="120"/>
          <w:divBdr>
            <w:top w:val="none" w:sz="0" w:space="0" w:color="auto"/>
            <w:left w:val="none" w:sz="0" w:space="0" w:color="auto"/>
            <w:bottom w:val="none" w:sz="0" w:space="0" w:color="auto"/>
            <w:right w:val="none" w:sz="0" w:space="0" w:color="auto"/>
          </w:divBdr>
        </w:div>
        <w:div w:id="1638023844">
          <w:marLeft w:val="850"/>
          <w:marRight w:val="0"/>
          <w:marTop w:val="0"/>
          <w:marBottom w:val="120"/>
          <w:divBdr>
            <w:top w:val="none" w:sz="0" w:space="0" w:color="auto"/>
            <w:left w:val="none" w:sz="0" w:space="0" w:color="auto"/>
            <w:bottom w:val="none" w:sz="0" w:space="0" w:color="auto"/>
            <w:right w:val="none" w:sz="0" w:space="0" w:color="auto"/>
          </w:divBdr>
        </w:div>
        <w:div w:id="457534519">
          <w:marLeft w:val="418"/>
          <w:marRight w:val="0"/>
          <w:marTop w:val="0"/>
          <w:marBottom w:val="120"/>
          <w:divBdr>
            <w:top w:val="none" w:sz="0" w:space="0" w:color="auto"/>
            <w:left w:val="none" w:sz="0" w:space="0" w:color="auto"/>
            <w:bottom w:val="none" w:sz="0" w:space="0" w:color="auto"/>
            <w:right w:val="none" w:sz="0" w:space="0" w:color="auto"/>
          </w:divBdr>
        </w:div>
      </w:divsChild>
    </w:div>
    <w:div w:id="408232471">
      <w:bodyDiv w:val="1"/>
      <w:marLeft w:val="0"/>
      <w:marRight w:val="0"/>
      <w:marTop w:val="0"/>
      <w:marBottom w:val="0"/>
      <w:divBdr>
        <w:top w:val="none" w:sz="0" w:space="0" w:color="auto"/>
        <w:left w:val="none" w:sz="0" w:space="0" w:color="auto"/>
        <w:bottom w:val="none" w:sz="0" w:space="0" w:color="auto"/>
        <w:right w:val="none" w:sz="0" w:space="0" w:color="auto"/>
      </w:divBdr>
    </w:div>
    <w:div w:id="654262412">
      <w:bodyDiv w:val="1"/>
      <w:marLeft w:val="0"/>
      <w:marRight w:val="0"/>
      <w:marTop w:val="0"/>
      <w:marBottom w:val="0"/>
      <w:divBdr>
        <w:top w:val="none" w:sz="0" w:space="0" w:color="auto"/>
        <w:left w:val="none" w:sz="0" w:space="0" w:color="auto"/>
        <w:bottom w:val="none" w:sz="0" w:space="0" w:color="auto"/>
        <w:right w:val="none" w:sz="0" w:space="0" w:color="auto"/>
      </w:divBdr>
    </w:div>
    <w:div w:id="814686495">
      <w:bodyDiv w:val="1"/>
      <w:marLeft w:val="0"/>
      <w:marRight w:val="0"/>
      <w:marTop w:val="0"/>
      <w:marBottom w:val="0"/>
      <w:divBdr>
        <w:top w:val="none" w:sz="0" w:space="0" w:color="auto"/>
        <w:left w:val="none" w:sz="0" w:space="0" w:color="auto"/>
        <w:bottom w:val="none" w:sz="0" w:space="0" w:color="auto"/>
        <w:right w:val="none" w:sz="0" w:space="0" w:color="auto"/>
      </w:divBdr>
    </w:div>
    <w:div w:id="849031243">
      <w:bodyDiv w:val="1"/>
      <w:marLeft w:val="0"/>
      <w:marRight w:val="0"/>
      <w:marTop w:val="0"/>
      <w:marBottom w:val="0"/>
      <w:divBdr>
        <w:top w:val="none" w:sz="0" w:space="0" w:color="auto"/>
        <w:left w:val="none" w:sz="0" w:space="0" w:color="auto"/>
        <w:bottom w:val="none" w:sz="0" w:space="0" w:color="auto"/>
        <w:right w:val="none" w:sz="0" w:space="0" w:color="auto"/>
      </w:divBdr>
    </w:div>
    <w:div w:id="909854478">
      <w:bodyDiv w:val="1"/>
      <w:marLeft w:val="0"/>
      <w:marRight w:val="0"/>
      <w:marTop w:val="0"/>
      <w:marBottom w:val="0"/>
      <w:divBdr>
        <w:top w:val="none" w:sz="0" w:space="0" w:color="auto"/>
        <w:left w:val="none" w:sz="0" w:space="0" w:color="auto"/>
        <w:bottom w:val="none" w:sz="0" w:space="0" w:color="auto"/>
        <w:right w:val="none" w:sz="0" w:space="0" w:color="auto"/>
      </w:divBdr>
    </w:div>
    <w:div w:id="1009715020">
      <w:bodyDiv w:val="1"/>
      <w:marLeft w:val="0"/>
      <w:marRight w:val="0"/>
      <w:marTop w:val="0"/>
      <w:marBottom w:val="0"/>
      <w:divBdr>
        <w:top w:val="none" w:sz="0" w:space="0" w:color="auto"/>
        <w:left w:val="none" w:sz="0" w:space="0" w:color="auto"/>
        <w:bottom w:val="none" w:sz="0" w:space="0" w:color="auto"/>
        <w:right w:val="none" w:sz="0" w:space="0" w:color="auto"/>
      </w:divBdr>
    </w:div>
    <w:div w:id="1057901379">
      <w:bodyDiv w:val="1"/>
      <w:marLeft w:val="0"/>
      <w:marRight w:val="0"/>
      <w:marTop w:val="0"/>
      <w:marBottom w:val="0"/>
      <w:divBdr>
        <w:top w:val="none" w:sz="0" w:space="0" w:color="auto"/>
        <w:left w:val="none" w:sz="0" w:space="0" w:color="auto"/>
        <w:bottom w:val="none" w:sz="0" w:space="0" w:color="auto"/>
        <w:right w:val="none" w:sz="0" w:space="0" w:color="auto"/>
      </w:divBdr>
    </w:div>
    <w:div w:id="1103190903">
      <w:bodyDiv w:val="1"/>
      <w:marLeft w:val="0"/>
      <w:marRight w:val="0"/>
      <w:marTop w:val="0"/>
      <w:marBottom w:val="0"/>
      <w:divBdr>
        <w:top w:val="none" w:sz="0" w:space="0" w:color="auto"/>
        <w:left w:val="none" w:sz="0" w:space="0" w:color="auto"/>
        <w:bottom w:val="none" w:sz="0" w:space="0" w:color="auto"/>
        <w:right w:val="none" w:sz="0" w:space="0" w:color="auto"/>
      </w:divBdr>
    </w:div>
    <w:div w:id="1203052730">
      <w:bodyDiv w:val="1"/>
      <w:marLeft w:val="0"/>
      <w:marRight w:val="0"/>
      <w:marTop w:val="0"/>
      <w:marBottom w:val="0"/>
      <w:divBdr>
        <w:top w:val="none" w:sz="0" w:space="0" w:color="auto"/>
        <w:left w:val="none" w:sz="0" w:space="0" w:color="auto"/>
        <w:bottom w:val="none" w:sz="0" w:space="0" w:color="auto"/>
        <w:right w:val="none" w:sz="0" w:space="0" w:color="auto"/>
      </w:divBdr>
      <w:divsChild>
        <w:div w:id="255749195">
          <w:marLeft w:val="418"/>
          <w:marRight w:val="0"/>
          <w:marTop w:val="0"/>
          <w:marBottom w:val="120"/>
          <w:divBdr>
            <w:top w:val="none" w:sz="0" w:space="0" w:color="auto"/>
            <w:left w:val="none" w:sz="0" w:space="0" w:color="auto"/>
            <w:bottom w:val="none" w:sz="0" w:space="0" w:color="auto"/>
            <w:right w:val="none" w:sz="0" w:space="0" w:color="auto"/>
          </w:divBdr>
        </w:div>
        <w:div w:id="142897775">
          <w:marLeft w:val="418"/>
          <w:marRight w:val="0"/>
          <w:marTop w:val="0"/>
          <w:marBottom w:val="120"/>
          <w:divBdr>
            <w:top w:val="none" w:sz="0" w:space="0" w:color="auto"/>
            <w:left w:val="none" w:sz="0" w:space="0" w:color="auto"/>
            <w:bottom w:val="none" w:sz="0" w:space="0" w:color="auto"/>
            <w:right w:val="none" w:sz="0" w:space="0" w:color="auto"/>
          </w:divBdr>
        </w:div>
        <w:div w:id="40634997">
          <w:marLeft w:val="418"/>
          <w:marRight w:val="0"/>
          <w:marTop w:val="0"/>
          <w:marBottom w:val="120"/>
          <w:divBdr>
            <w:top w:val="none" w:sz="0" w:space="0" w:color="auto"/>
            <w:left w:val="none" w:sz="0" w:space="0" w:color="auto"/>
            <w:bottom w:val="none" w:sz="0" w:space="0" w:color="auto"/>
            <w:right w:val="none" w:sz="0" w:space="0" w:color="auto"/>
          </w:divBdr>
        </w:div>
        <w:div w:id="1977566478">
          <w:marLeft w:val="418"/>
          <w:marRight w:val="0"/>
          <w:marTop w:val="0"/>
          <w:marBottom w:val="120"/>
          <w:divBdr>
            <w:top w:val="none" w:sz="0" w:space="0" w:color="auto"/>
            <w:left w:val="none" w:sz="0" w:space="0" w:color="auto"/>
            <w:bottom w:val="none" w:sz="0" w:space="0" w:color="auto"/>
            <w:right w:val="none" w:sz="0" w:space="0" w:color="auto"/>
          </w:divBdr>
        </w:div>
      </w:divsChild>
    </w:div>
    <w:div w:id="1397779530">
      <w:bodyDiv w:val="1"/>
      <w:marLeft w:val="0"/>
      <w:marRight w:val="0"/>
      <w:marTop w:val="0"/>
      <w:marBottom w:val="0"/>
      <w:divBdr>
        <w:top w:val="none" w:sz="0" w:space="0" w:color="auto"/>
        <w:left w:val="none" w:sz="0" w:space="0" w:color="auto"/>
        <w:bottom w:val="none" w:sz="0" w:space="0" w:color="auto"/>
        <w:right w:val="none" w:sz="0" w:space="0" w:color="auto"/>
      </w:divBdr>
    </w:div>
    <w:div w:id="1424179235">
      <w:bodyDiv w:val="1"/>
      <w:marLeft w:val="0"/>
      <w:marRight w:val="0"/>
      <w:marTop w:val="0"/>
      <w:marBottom w:val="0"/>
      <w:divBdr>
        <w:top w:val="none" w:sz="0" w:space="0" w:color="auto"/>
        <w:left w:val="none" w:sz="0" w:space="0" w:color="auto"/>
        <w:bottom w:val="none" w:sz="0" w:space="0" w:color="auto"/>
        <w:right w:val="none" w:sz="0" w:space="0" w:color="auto"/>
      </w:divBdr>
      <w:divsChild>
        <w:div w:id="816845536">
          <w:marLeft w:val="418"/>
          <w:marRight w:val="0"/>
          <w:marTop w:val="0"/>
          <w:marBottom w:val="120"/>
          <w:divBdr>
            <w:top w:val="none" w:sz="0" w:space="0" w:color="auto"/>
            <w:left w:val="none" w:sz="0" w:space="0" w:color="auto"/>
            <w:bottom w:val="none" w:sz="0" w:space="0" w:color="auto"/>
            <w:right w:val="none" w:sz="0" w:space="0" w:color="auto"/>
          </w:divBdr>
        </w:div>
        <w:div w:id="1788238206">
          <w:marLeft w:val="418"/>
          <w:marRight w:val="0"/>
          <w:marTop w:val="0"/>
          <w:marBottom w:val="120"/>
          <w:divBdr>
            <w:top w:val="none" w:sz="0" w:space="0" w:color="auto"/>
            <w:left w:val="none" w:sz="0" w:space="0" w:color="auto"/>
            <w:bottom w:val="none" w:sz="0" w:space="0" w:color="auto"/>
            <w:right w:val="none" w:sz="0" w:space="0" w:color="auto"/>
          </w:divBdr>
        </w:div>
      </w:divsChild>
    </w:div>
    <w:div w:id="1427195733">
      <w:bodyDiv w:val="1"/>
      <w:marLeft w:val="0"/>
      <w:marRight w:val="0"/>
      <w:marTop w:val="0"/>
      <w:marBottom w:val="0"/>
      <w:divBdr>
        <w:top w:val="none" w:sz="0" w:space="0" w:color="auto"/>
        <w:left w:val="none" w:sz="0" w:space="0" w:color="auto"/>
        <w:bottom w:val="none" w:sz="0" w:space="0" w:color="auto"/>
        <w:right w:val="none" w:sz="0" w:space="0" w:color="auto"/>
      </w:divBdr>
    </w:div>
    <w:div w:id="1489056201">
      <w:bodyDiv w:val="1"/>
      <w:marLeft w:val="0"/>
      <w:marRight w:val="0"/>
      <w:marTop w:val="0"/>
      <w:marBottom w:val="0"/>
      <w:divBdr>
        <w:top w:val="none" w:sz="0" w:space="0" w:color="auto"/>
        <w:left w:val="none" w:sz="0" w:space="0" w:color="auto"/>
        <w:bottom w:val="none" w:sz="0" w:space="0" w:color="auto"/>
        <w:right w:val="none" w:sz="0" w:space="0" w:color="auto"/>
      </w:divBdr>
    </w:div>
    <w:div w:id="1545753103">
      <w:bodyDiv w:val="1"/>
      <w:marLeft w:val="0"/>
      <w:marRight w:val="0"/>
      <w:marTop w:val="0"/>
      <w:marBottom w:val="0"/>
      <w:divBdr>
        <w:top w:val="none" w:sz="0" w:space="0" w:color="auto"/>
        <w:left w:val="none" w:sz="0" w:space="0" w:color="auto"/>
        <w:bottom w:val="none" w:sz="0" w:space="0" w:color="auto"/>
        <w:right w:val="none" w:sz="0" w:space="0" w:color="auto"/>
      </w:divBdr>
    </w:div>
    <w:div w:id="1732076208">
      <w:bodyDiv w:val="1"/>
      <w:marLeft w:val="0"/>
      <w:marRight w:val="0"/>
      <w:marTop w:val="0"/>
      <w:marBottom w:val="0"/>
      <w:divBdr>
        <w:top w:val="none" w:sz="0" w:space="0" w:color="auto"/>
        <w:left w:val="none" w:sz="0" w:space="0" w:color="auto"/>
        <w:bottom w:val="none" w:sz="0" w:space="0" w:color="auto"/>
        <w:right w:val="none" w:sz="0" w:space="0" w:color="auto"/>
      </w:divBdr>
    </w:div>
    <w:div w:id="1732775504">
      <w:bodyDiv w:val="1"/>
      <w:marLeft w:val="0"/>
      <w:marRight w:val="0"/>
      <w:marTop w:val="0"/>
      <w:marBottom w:val="0"/>
      <w:divBdr>
        <w:top w:val="none" w:sz="0" w:space="0" w:color="auto"/>
        <w:left w:val="none" w:sz="0" w:space="0" w:color="auto"/>
        <w:bottom w:val="none" w:sz="0" w:space="0" w:color="auto"/>
        <w:right w:val="none" w:sz="0" w:space="0" w:color="auto"/>
      </w:divBdr>
    </w:div>
    <w:div w:id="1926112367">
      <w:bodyDiv w:val="1"/>
      <w:marLeft w:val="0"/>
      <w:marRight w:val="0"/>
      <w:marTop w:val="0"/>
      <w:marBottom w:val="0"/>
      <w:divBdr>
        <w:top w:val="none" w:sz="0" w:space="0" w:color="auto"/>
        <w:left w:val="none" w:sz="0" w:space="0" w:color="auto"/>
        <w:bottom w:val="none" w:sz="0" w:space="0" w:color="auto"/>
        <w:right w:val="none" w:sz="0" w:space="0" w:color="auto"/>
      </w:divBdr>
    </w:div>
    <w:div w:id="1942570460">
      <w:bodyDiv w:val="1"/>
      <w:marLeft w:val="0"/>
      <w:marRight w:val="0"/>
      <w:marTop w:val="0"/>
      <w:marBottom w:val="0"/>
      <w:divBdr>
        <w:top w:val="none" w:sz="0" w:space="0" w:color="auto"/>
        <w:left w:val="none" w:sz="0" w:space="0" w:color="auto"/>
        <w:bottom w:val="none" w:sz="0" w:space="0" w:color="auto"/>
        <w:right w:val="none" w:sz="0" w:space="0" w:color="auto"/>
      </w:divBdr>
    </w:div>
    <w:div w:id="1947883258">
      <w:bodyDiv w:val="1"/>
      <w:marLeft w:val="0"/>
      <w:marRight w:val="0"/>
      <w:marTop w:val="0"/>
      <w:marBottom w:val="0"/>
      <w:divBdr>
        <w:top w:val="none" w:sz="0" w:space="0" w:color="auto"/>
        <w:left w:val="none" w:sz="0" w:space="0" w:color="auto"/>
        <w:bottom w:val="none" w:sz="0" w:space="0" w:color="auto"/>
        <w:right w:val="none" w:sz="0" w:space="0" w:color="auto"/>
      </w:divBdr>
    </w:div>
    <w:div w:id="1970939771">
      <w:bodyDiv w:val="1"/>
      <w:marLeft w:val="0"/>
      <w:marRight w:val="0"/>
      <w:marTop w:val="0"/>
      <w:marBottom w:val="0"/>
      <w:divBdr>
        <w:top w:val="none" w:sz="0" w:space="0" w:color="auto"/>
        <w:left w:val="none" w:sz="0" w:space="0" w:color="auto"/>
        <w:bottom w:val="none" w:sz="0" w:space="0" w:color="auto"/>
        <w:right w:val="none" w:sz="0" w:space="0" w:color="auto"/>
      </w:divBdr>
    </w:div>
    <w:div w:id="1995405059">
      <w:bodyDiv w:val="1"/>
      <w:marLeft w:val="0"/>
      <w:marRight w:val="0"/>
      <w:marTop w:val="0"/>
      <w:marBottom w:val="0"/>
      <w:divBdr>
        <w:top w:val="none" w:sz="0" w:space="0" w:color="auto"/>
        <w:left w:val="none" w:sz="0" w:space="0" w:color="auto"/>
        <w:bottom w:val="none" w:sz="0" w:space="0" w:color="auto"/>
        <w:right w:val="none" w:sz="0" w:space="0" w:color="auto"/>
      </w:divBdr>
    </w:div>
    <w:div w:id="2000384700">
      <w:bodyDiv w:val="1"/>
      <w:marLeft w:val="0"/>
      <w:marRight w:val="0"/>
      <w:marTop w:val="0"/>
      <w:marBottom w:val="0"/>
      <w:divBdr>
        <w:top w:val="none" w:sz="0" w:space="0" w:color="auto"/>
        <w:left w:val="none" w:sz="0" w:space="0" w:color="auto"/>
        <w:bottom w:val="none" w:sz="0" w:space="0" w:color="auto"/>
        <w:right w:val="none" w:sz="0" w:space="0" w:color="auto"/>
      </w:divBdr>
      <w:divsChild>
        <w:div w:id="172302715">
          <w:marLeft w:val="418"/>
          <w:marRight w:val="0"/>
          <w:marTop w:val="0"/>
          <w:marBottom w:val="120"/>
          <w:divBdr>
            <w:top w:val="none" w:sz="0" w:space="0" w:color="auto"/>
            <w:left w:val="none" w:sz="0" w:space="0" w:color="auto"/>
            <w:bottom w:val="none" w:sz="0" w:space="0" w:color="auto"/>
            <w:right w:val="none" w:sz="0" w:space="0" w:color="auto"/>
          </w:divBdr>
        </w:div>
      </w:divsChild>
    </w:div>
    <w:div w:id="2025789388">
      <w:bodyDiv w:val="1"/>
      <w:marLeft w:val="0"/>
      <w:marRight w:val="0"/>
      <w:marTop w:val="0"/>
      <w:marBottom w:val="0"/>
      <w:divBdr>
        <w:top w:val="none" w:sz="0" w:space="0" w:color="auto"/>
        <w:left w:val="none" w:sz="0" w:space="0" w:color="auto"/>
        <w:bottom w:val="none" w:sz="0" w:space="0" w:color="auto"/>
        <w:right w:val="none" w:sz="0" w:space="0" w:color="auto"/>
      </w:divBdr>
    </w:div>
    <w:div w:id="2102411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jnrodekrui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jn.rodekruis.be/vrijwilligers/nuttige-info/bescherming-van-persoonsgegeve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jn.rodekruis.be/vrijwilligers/alle-disciplines/communicatie-werving/praktische-gidsen/huisstijl-en-gebruik-logo-rode-kru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jn.rodekruis.be/vrijwilligers/alle-disciplines/voorzitter-en-secretaris/praktische-gidsen/eervolle-onderscheiding/" TargetMode="External"/><Relationship Id="rId4" Type="http://schemas.openxmlformats.org/officeDocument/2006/relationships/settings" Target="settings.xml"/><Relationship Id="rId9" Type="http://schemas.openxmlformats.org/officeDocument/2006/relationships/hyperlink" Target="https://mijn.rodekruis.be/vrijwilligers/nuttige-info/documenten-algemeen/handleiding-verzekeringen/" TargetMode="External"/><Relationship Id="rId14" Type="http://schemas.openxmlformats.org/officeDocument/2006/relationships/hyperlink" Target="http://www.mijnrodekruis.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9B9A-0CB7-4DB9-B04C-01D8E2C0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7380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Zorro</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cmathijs</dc:creator>
  <cp:lastModifiedBy>Carmen Mathijssen</cp:lastModifiedBy>
  <cp:revision>3</cp:revision>
  <cp:lastPrinted>2017-12-11T12:43:00Z</cp:lastPrinted>
  <dcterms:created xsi:type="dcterms:W3CDTF">2018-11-23T16:56:00Z</dcterms:created>
  <dcterms:modified xsi:type="dcterms:W3CDTF">2018-11-23T16:57:00Z</dcterms:modified>
</cp:coreProperties>
</file>